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3716"/>
        <w:gridCol w:w="5487"/>
      </w:tblGrid>
      <w:tr w:rsidR="00AD371A" w:rsidRPr="00876A99" w14:paraId="492172C9" w14:textId="77777777" w:rsidTr="003666D7">
        <w:trPr>
          <w:jc w:val="center"/>
        </w:trPr>
        <w:tc>
          <w:tcPr>
            <w:tcW w:w="3716"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143CBF15" w14:textId="77777777" w:rsidR="00AD371A" w:rsidRPr="00876A99" w:rsidRDefault="00AD371A" w:rsidP="00204257">
            <w:pPr>
              <w:pStyle w:val="NormalWeb"/>
              <w:spacing w:before="0" w:beforeAutospacing="0" w:after="0" w:afterAutospacing="0"/>
              <w:ind w:hanging="139"/>
              <w:jc w:val="center"/>
              <w:rPr>
                <w:rFonts w:ascii="Times New Roman" w:hAnsi="Times New Roman"/>
                <w:sz w:val="26"/>
                <w:szCs w:val="26"/>
              </w:rPr>
            </w:pPr>
            <w:r w:rsidRPr="00876A99">
              <w:rPr>
                <w:rFonts w:ascii="Times New Roman" w:hAnsi="Times New Roman"/>
                <w:sz w:val="26"/>
                <w:szCs w:val="26"/>
              </w:rPr>
              <w:t>PHÒNG GD&amp;ĐT NAM TRÀ MY</w:t>
            </w:r>
          </w:p>
          <w:p w14:paraId="797B3BBA" w14:textId="77777777" w:rsidR="00AD371A" w:rsidRDefault="00AD371A" w:rsidP="00204257">
            <w:pPr>
              <w:pStyle w:val="NormalWeb"/>
              <w:spacing w:before="0" w:beforeAutospacing="0" w:after="0" w:afterAutospacing="0"/>
              <w:jc w:val="center"/>
              <w:rPr>
                <w:rStyle w:val="Strong"/>
                <w:rFonts w:ascii="Times New Roman" w:hAnsi="Times New Roman"/>
                <w:sz w:val="26"/>
                <w:szCs w:val="26"/>
              </w:rPr>
            </w:pPr>
            <w:r w:rsidRPr="00876A99">
              <w:rPr>
                <w:rStyle w:val="Strong"/>
                <w:rFonts w:ascii="Times New Roman" w:hAnsi="Times New Roman"/>
                <w:sz w:val="26"/>
                <w:szCs w:val="26"/>
              </w:rPr>
              <w:t xml:space="preserve">TRƯỜNG PTDT </w:t>
            </w:r>
            <w:r>
              <w:rPr>
                <w:rStyle w:val="Strong"/>
                <w:rFonts w:ascii="Times New Roman" w:hAnsi="Times New Roman"/>
                <w:sz w:val="26"/>
                <w:szCs w:val="26"/>
              </w:rPr>
              <w:t>BÁN TRÚ</w:t>
            </w:r>
          </w:p>
          <w:p w14:paraId="07AF4A21" w14:textId="0AAC2532" w:rsidR="00AD371A" w:rsidRPr="00876A99" w:rsidRDefault="00204257" w:rsidP="00204257">
            <w:pPr>
              <w:pStyle w:val="NormalWeb"/>
              <w:spacing w:before="0" w:beforeAutospacing="0" w:after="0" w:afterAutospacing="0"/>
              <w:jc w:val="center"/>
              <w:rPr>
                <w:rFonts w:ascii="Times New Roman" w:hAnsi="Times New Roman"/>
                <w:sz w:val="28"/>
                <w:szCs w:val="28"/>
              </w:rPr>
            </w:pPr>
            <w:r>
              <w:rPr>
                <w:rFonts w:ascii="Times New Roman" w:hAnsi="Times New Roman"/>
                <w:b/>
                <w:bCs/>
                <w:noProof/>
                <w:sz w:val="26"/>
                <w:szCs w:val="26"/>
                <w:lang w:eastAsia="en-US"/>
              </w:rPr>
              <mc:AlternateContent>
                <mc:Choice Requires="wps">
                  <w:drawing>
                    <wp:anchor distT="0" distB="0" distL="114300" distR="114300" simplePos="0" relativeHeight="251659264" behindDoc="0" locked="0" layoutInCell="1" allowOverlap="1" wp14:anchorId="5D248DDB" wp14:editId="5D3BFE28">
                      <wp:simplePos x="0" y="0"/>
                      <wp:positionH relativeFrom="column">
                        <wp:posOffset>451485</wp:posOffset>
                      </wp:positionH>
                      <wp:positionV relativeFrom="paragraph">
                        <wp:posOffset>193675</wp:posOffset>
                      </wp:positionV>
                      <wp:extent cx="14859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2C9A98" id="_x0000_t32" coordsize="21600,21600" o:spt="32" o:oned="t" path="m,l21600,21600e" filled="f">
                      <v:path arrowok="t" fillok="f" o:connecttype="none"/>
                      <o:lock v:ext="edit" shapetype="t"/>
                    </v:shapetype>
                    <v:shape id="Straight Arrow Connector 2" o:spid="_x0000_s1026" type="#_x0000_t32" style="position:absolute;margin-left:35.55pt;margin-top:15.25pt;width:1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"/>
                  </w:pict>
                </mc:Fallback>
              </mc:AlternateContent>
            </w:r>
            <w:r w:rsidR="00AD371A" w:rsidRPr="00876A99">
              <w:rPr>
                <w:rStyle w:val="Strong"/>
                <w:rFonts w:ascii="Times New Roman" w:hAnsi="Times New Roman"/>
                <w:sz w:val="26"/>
                <w:szCs w:val="26"/>
              </w:rPr>
              <w:t xml:space="preserve"> T</w:t>
            </w:r>
            <w:r w:rsidR="00AD371A">
              <w:rPr>
                <w:rStyle w:val="Strong"/>
                <w:rFonts w:ascii="Times New Roman" w:hAnsi="Times New Roman"/>
                <w:sz w:val="26"/>
                <w:szCs w:val="26"/>
              </w:rPr>
              <w:t>IỂU HỌC</w:t>
            </w:r>
            <w:r w:rsidR="00AD371A" w:rsidRPr="00876A99">
              <w:rPr>
                <w:rStyle w:val="Strong"/>
                <w:rFonts w:ascii="Times New Roman" w:hAnsi="Times New Roman"/>
                <w:sz w:val="26"/>
                <w:szCs w:val="26"/>
              </w:rPr>
              <w:t xml:space="preserve"> TRÀ LENG</w:t>
            </w:r>
          </w:p>
        </w:tc>
        <w:tc>
          <w:tcPr>
            <w:tcW w:w="5487"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6ABB9BB1" w14:textId="0654B0C5" w:rsidR="00AD371A" w:rsidRPr="00876A99" w:rsidRDefault="00AD371A" w:rsidP="00204257">
            <w:pPr>
              <w:pStyle w:val="NormalWeb"/>
              <w:spacing w:before="0" w:beforeAutospacing="0" w:after="0" w:afterAutospacing="0"/>
              <w:ind w:right="-68" w:hanging="75"/>
              <w:jc w:val="center"/>
              <w:rPr>
                <w:rFonts w:ascii="Times New Roman" w:hAnsi="Times New Roman"/>
                <w:sz w:val="26"/>
                <w:szCs w:val="26"/>
              </w:rPr>
            </w:pPr>
            <w:r w:rsidRPr="00876A99">
              <w:rPr>
                <w:rStyle w:val="Strong"/>
                <w:rFonts w:ascii="Times New Roman" w:hAnsi="Times New Roman"/>
                <w:sz w:val="26"/>
                <w:szCs w:val="26"/>
              </w:rPr>
              <w:t>CỘNG HÒA XÃ HỘI CHỦ NGHĨA VIỆT NAM</w:t>
            </w:r>
          </w:p>
          <w:p w14:paraId="3A50CEFC" w14:textId="4BF43F0C" w:rsidR="00AD371A" w:rsidRPr="00876A99" w:rsidRDefault="00AD371A" w:rsidP="00204257">
            <w:pPr>
              <w:pStyle w:val="NormalWeb"/>
              <w:spacing w:before="0" w:beforeAutospacing="0" w:after="0" w:afterAutospacing="0"/>
              <w:jc w:val="center"/>
              <w:rPr>
                <w:rFonts w:ascii="Times New Roman" w:hAnsi="Times New Roman"/>
                <w:sz w:val="28"/>
                <w:szCs w:val="28"/>
              </w:rPr>
            </w:pPr>
            <w:r>
              <w:rPr>
                <w:rFonts w:ascii="Times New Roman" w:hAnsi="Times New Roman"/>
                <w:b/>
                <w:bCs/>
                <w:noProof/>
                <w:sz w:val="28"/>
                <w:szCs w:val="28"/>
                <w:lang w:eastAsia="en-US"/>
              </w:rPr>
              <mc:AlternateContent>
                <mc:Choice Requires="wps">
                  <w:drawing>
                    <wp:anchor distT="0" distB="0" distL="114300" distR="114300" simplePos="0" relativeHeight="251660288" behindDoc="0" locked="0" layoutInCell="1" allowOverlap="1" wp14:anchorId="5E62ED76" wp14:editId="2C9E3216">
                      <wp:simplePos x="0" y="0"/>
                      <wp:positionH relativeFrom="column">
                        <wp:posOffset>720725</wp:posOffset>
                      </wp:positionH>
                      <wp:positionV relativeFrom="paragraph">
                        <wp:posOffset>194945</wp:posOffset>
                      </wp:positionV>
                      <wp:extent cx="1943100" cy="0"/>
                      <wp:effectExtent l="13335" t="9525" r="571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717FC5" id="Straight Arrow Connector 1" o:spid="_x0000_s1026" type="#_x0000_t32" style="position:absolute;margin-left:56.75pt;margin-top:15.35pt;width:15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"/>
                  </w:pict>
                </mc:Fallback>
              </mc:AlternateContent>
            </w:r>
            <w:r w:rsidRPr="00876A99">
              <w:rPr>
                <w:rStyle w:val="Strong"/>
                <w:rFonts w:ascii="Times New Roman" w:hAnsi="Times New Roman"/>
                <w:sz w:val="28"/>
                <w:szCs w:val="28"/>
              </w:rPr>
              <w:t>Độc lập - Tự do - Hạnh phúc</w:t>
            </w:r>
          </w:p>
        </w:tc>
      </w:tr>
      <w:tr w:rsidR="00AD371A" w:rsidRPr="00876A99" w14:paraId="0A3052EA" w14:textId="77777777" w:rsidTr="003666D7">
        <w:trPr>
          <w:trHeight w:val="308"/>
          <w:jc w:val="center"/>
        </w:trPr>
        <w:tc>
          <w:tcPr>
            <w:tcW w:w="3716"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233D6FAC" w14:textId="3E10196C" w:rsidR="00AD371A" w:rsidRPr="00876A99" w:rsidRDefault="00AD371A" w:rsidP="00204257">
            <w:pPr>
              <w:pStyle w:val="NormalWeb"/>
              <w:spacing w:before="0" w:beforeAutospacing="0" w:after="0" w:afterAutospacing="0"/>
              <w:jc w:val="center"/>
              <w:rPr>
                <w:rFonts w:ascii="Times New Roman" w:hAnsi="Times New Roman"/>
                <w:sz w:val="28"/>
                <w:szCs w:val="28"/>
              </w:rPr>
            </w:pPr>
            <w:proofErr w:type="gramStart"/>
            <w:r w:rsidRPr="00876A99">
              <w:rPr>
                <w:rFonts w:ascii="Times New Roman" w:hAnsi="Times New Roman"/>
                <w:sz w:val="28"/>
                <w:szCs w:val="28"/>
              </w:rPr>
              <w:t>Số:</w:t>
            </w:r>
            <w:r>
              <w:rPr>
                <w:rFonts w:ascii="Times New Roman" w:hAnsi="Times New Roman"/>
                <w:sz w:val="28"/>
                <w:szCs w:val="28"/>
              </w:rPr>
              <w:t>…</w:t>
            </w:r>
            <w:proofErr w:type="gramEnd"/>
            <w:r>
              <w:rPr>
                <w:rFonts w:ascii="Times New Roman" w:hAnsi="Times New Roman"/>
                <w:sz w:val="28"/>
                <w:szCs w:val="28"/>
              </w:rPr>
              <w:t>./KH-TH</w:t>
            </w:r>
          </w:p>
        </w:tc>
        <w:tc>
          <w:tcPr>
            <w:tcW w:w="5487"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tcPr>
          <w:p w14:paraId="06F1ED7C" w14:textId="6FBBCA0F" w:rsidR="00AD371A" w:rsidRPr="00876A99" w:rsidRDefault="00AD371A" w:rsidP="00204257">
            <w:pPr>
              <w:pStyle w:val="NormalWeb"/>
              <w:spacing w:before="0" w:beforeAutospacing="0" w:after="0" w:afterAutospacing="0"/>
              <w:jc w:val="center"/>
              <w:rPr>
                <w:rFonts w:ascii="Times New Roman" w:hAnsi="Times New Roman"/>
                <w:sz w:val="28"/>
                <w:szCs w:val="28"/>
              </w:rPr>
            </w:pPr>
            <w:r w:rsidRPr="00876A99">
              <w:rPr>
                <w:rStyle w:val="Emphasis"/>
                <w:rFonts w:ascii="Times New Roman" w:hAnsi="Times New Roman"/>
                <w:sz w:val="28"/>
                <w:szCs w:val="28"/>
              </w:rPr>
              <w:t xml:space="preserve"> </w:t>
            </w:r>
            <w:r>
              <w:rPr>
                <w:rStyle w:val="Emphasis"/>
                <w:rFonts w:ascii="Times New Roman" w:hAnsi="Times New Roman"/>
                <w:sz w:val="28"/>
                <w:szCs w:val="28"/>
              </w:rPr>
              <w:t>Trà Leng,</w:t>
            </w:r>
            <w:r>
              <w:rPr>
                <w:rStyle w:val="Emphasis"/>
                <w:rFonts w:ascii="Times New Roman" w:hAnsi="Times New Roman"/>
                <w:sz w:val="28"/>
                <w:szCs w:val="28"/>
              </w:rPr>
              <w:t xml:space="preserve"> </w:t>
            </w:r>
            <w:r w:rsidRPr="00876A99">
              <w:rPr>
                <w:rStyle w:val="Emphasis"/>
                <w:rFonts w:ascii="Times New Roman" w:hAnsi="Times New Roman"/>
                <w:sz w:val="28"/>
                <w:szCs w:val="28"/>
              </w:rPr>
              <w:t xml:space="preserve">ngày … tháng </w:t>
            </w:r>
            <w:r>
              <w:rPr>
                <w:rStyle w:val="Emphasis"/>
                <w:rFonts w:ascii="Times New Roman" w:hAnsi="Times New Roman"/>
                <w:sz w:val="28"/>
                <w:szCs w:val="28"/>
              </w:rPr>
              <w:t>10</w:t>
            </w:r>
            <w:r w:rsidRPr="00876A99">
              <w:rPr>
                <w:rStyle w:val="Emphasis"/>
                <w:rFonts w:ascii="Times New Roman" w:hAnsi="Times New Roman"/>
                <w:sz w:val="28"/>
                <w:szCs w:val="28"/>
              </w:rPr>
              <w:t xml:space="preserve"> năm 20</w:t>
            </w:r>
            <w:r>
              <w:rPr>
                <w:rStyle w:val="Emphasis"/>
                <w:rFonts w:ascii="Times New Roman" w:hAnsi="Times New Roman"/>
                <w:sz w:val="28"/>
                <w:szCs w:val="28"/>
              </w:rPr>
              <w:t>21</w:t>
            </w:r>
          </w:p>
        </w:tc>
      </w:tr>
    </w:tbl>
    <w:p w14:paraId="3CF49C13" w14:textId="77777777" w:rsidR="00204257" w:rsidRDefault="00204257" w:rsidP="00204257">
      <w:pPr>
        <w:pStyle w:val="NormalWeb"/>
        <w:spacing w:before="0" w:beforeAutospacing="0" w:after="0" w:afterAutospacing="0"/>
        <w:jc w:val="center"/>
        <w:rPr>
          <w:rStyle w:val="Strong"/>
          <w:rFonts w:ascii="Times New Roman" w:hAnsi="Times New Roman"/>
          <w:sz w:val="28"/>
          <w:szCs w:val="28"/>
        </w:rPr>
      </w:pPr>
    </w:p>
    <w:p w14:paraId="7AE99C91" w14:textId="619219CC" w:rsidR="00AD371A" w:rsidRPr="00876A99" w:rsidRDefault="00AD371A" w:rsidP="00204257">
      <w:pPr>
        <w:pStyle w:val="NormalWeb"/>
        <w:spacing w:before="0" w:beforeAutospacing="0" w:after="0" w:afterAutospacing="0"/>
        <w:jc w:val="center"/>
        <w:rPr>
          <w:rFonts w:ascii="Times New Roman" w:hAnsi="Times New Roman"/>
          <w:sz w:val="28"/>
          <w:szCs w:val="28"/>
        </w:rPr>
      </w:pPr>
      <w:r w:rsidRPr="00876A99">
        <w:rPr>
          <w:rStyle w:val="Strong"/>
          <w:rFonts w:ascii="Times New Roman" w:hAnsi="Times New Roman"/>
          <w:sz w:val="28"/>
          <w:szCs w:val="28"/>
        </w:rPr>
        <w:t>KẾ HOẠCH</w:t>
      </w:r>
    </w:p>
    <w:p w14:paraId="7BA0BBD3" w14:textId="747C9223" w:rsidR="00AD371A" w:rsidRDefault="00AD371A" w:rsidP="00204257">
      <w:pPr>
        <w:pStyle w:val="NormalWeb"/>
        <w:spacing w:before="0" w:beforeAutospacing="0" w:after="0" w:afterAutospacing="0"/>
        <w:jc w:val="center"/>
        <w:rPr>
          <w:rStyle w:val="Strong"/>
          <w:rFonts w:ascii="Times New Roman" w:hAnsi="Times New Roman"/>
          <w:sz w:val="28"/>
          <w:szCs w:val="28"/>
        </w:rPr>
      </w:pPr>
      <w:r w:rsidRPr="00876A99">
        <w:rPr>
          <w:rStyle w:val="Strong"/>
          <w:rFonts w:ascii="Times New Roman" w:hAnsi="Times New Roman"/>
          <w:sz w:val="28"/>
          <w:szCs w:val="28"/>
        </w:rPr>
        <w:t>Thực hiện công tác kiểm tra nội bộ trường học năm họ</w:t>
      </w:r>
      <w:r>
        <w:rPr>
          <w:rStyle w:val="Strong"/>
          <w:rFonts w:ascii="Times New Roman" w:hAnsi="Times New Roman"/>
          <w:sz w:val="28"/>
          <w:szCs w:val="28"/>
        </w:rPr>
        <w:t>c 20</w:t>
      </w:r>
      <w:r>
        <w:rPr>
          <w:rStyle w:val="Strong"/>
          <w:rFonts w:ascii="Times New Roman" w:hAnsi="Times New Roman"/>
          <w:sz w:val="28"/>
          <w:szCs w:val="28"/>
        </w:rPr>
        <w:t>21</w:t>
      </w:r>
      <w:r w:rsidRPr="00876A99">
        <w:rPr>
          <w:rStyle w:val="Strong"/>
          <w:rFonts w:ascii="Times New Roman" w:hAnsi="Times New Roman"/>
          <w:sz w:val="28"/>
          <w:szCs w:val="28"/>
        </w:rPr>
        <w:t>-20</w:t>
      </w:r>
      <w:r>
        <w:rPr>
          <w:rStyle w:val="Strong"/>
          <w:rFonts w:ascii="Times New Roman" w:hAnsi="Times New Roman"/>
          <w:sz w:val="28"/>
          <w:szCs w:val="28"/>
        </w:rPr>
        <w:t>2</w:t>
      </w:r>
      <w:r>
        <w:rPr>
          <w:rStyle w:val="Strong"/>
          <w:rFonts w:ascii="Times New Roman" w:hAnsi="Times New Roman"/>
          <w:sz w:val="28"/>
          <w:szCs w:val="28"/>
        </w:rPr>
        <w:t>2</w:t>
      </w:r>
    </w:p>
    <w:p w14:paraId="69FF477E" w14:textId="77777777" w:rsidR="00EA1A25" w:rsidRPr="00876A99" w:rsidRDefault="00EA1A25" w:rsidP="00EA1A25">
      <w:pPr>
        <w:pStyle w:val="NormalWeb"/>
        <w:spacing w:beforeLines="50" w:before="120" w:beforeAutospacing="0" w:afterLines="50" w:after="120" w:afterAutospacing="0"/>
        <w:jc w:val="center"/>
        <w:rPr>
          <w:rStyle w:val="Strong"/>
          <w:rFonts w:ascii="Times New Roman" w:hAnsi="Times New Roman"/>
          <w:sz w:val="28"/>
          <w:szCs w:val="28"/>
        </w:rPr>
      </w:pPr>
    </w:p>
    <w:p w14:paraId="04E87E9F" w14:textId="7F2C40DB" w:rsidR="00EA1A25" w:rsidRPr="00204257" w:rsidRDefault="00AD371A" w:rsidP="00ED6B00">
      <w:pPr>
        <w:pStyle w:val="NormalWeb"/>
        <w:spacing w:before="0" w:beforeAutospacing="0" w:after="0" w:afterAutospacing="0"/>
        <w:ind w:firstLine="539"/>
        <w:jc w:val="both"/>
        <w:rPr>
          <w:rFonts w:ascii="Times New Roman" w:hAnsi="Times New Roman"/>
          <w:i/>
          <w:iCs/>
          <w:sz w:val="28"/>
          <w:szCs w:val="28"/>
        </w:rPr>
      </w:pPr>
      <w:r w:rsidRPr="00204257">
        <w:rPr>
          <w:rFonts w:ascii="Times New Roman" w:hAnsi="Times New Roman"/>
          <w:i/>
          <w:iCs/>
          <w:sz w:val="28"/>
          <w:szCs w:val="28"/>
        </w:rPr>
        <w:t xml:space="preserve">Căn cứ Công văn số </w:t>
      </w:r>
      <w:r w:rsidR="00EA1A25" w:rsidRPr="00204257">
        <w:rPr>
          <w:rFonts w:ascii="Times New Roman" w:hAnsi="Times New Roman"/>
          <w:i/>
          <w:iCs/>
          <w:sz w:val="28"/>
          <w:szCs w:val="28"/>
        </w:rPr>
        <w:t>360</w:t>
      </w:r>
      <w:r w:rsidRPr="00204257">
        <w:rPr>
          <w:rFonts w:ascii="Times New Roman" w:hAnsi="Times New Roman"/>
          <w:i/>
          <w:iCs/>
          <w:sz w:val="28"/>
          <w:szCs w:val="28"/>
        </w:rPr>
        <w:t>/PGD</w:t>
      </w:r>
      <w:r w:rsidR="00EA1A25" w:rsidRPr="00204257">
        <w:rPr>
          <w:rFonts w:ascii="Times New Roman" w:hAnsi="Times New Roman"/>
          <w:i/>
          <w:iCs/>
          <w:sz w:val="28"/>
          <w:szCs w:val="28"/>
        </w:rPr>
        <w:t>Đ</w:t>
      </w:r>
      <w:r w:rsidRPr="00204257">
        <w:rPr>
          <w:rFonts w:ascii="Times New Roman" w:hAnsi="Times New Roman"/>
          <w:i/>
          <w:iCs/>
          <w:sz w:val="28"/>
          <w:szCs w:val="28"/>
        </w:rPr>
        <w:t>T-</w:t>
      </w:r>
      <w:proofErr w:type="gramStart"/>
      <w:r w:rsidRPr="00204257">
        <w:rPr>
          <w:rFonts w:ascii="Times New Roman" w:hAnsi="Times New Roman"/>
          <w:i/>
          <w:iCs/>
          <w:sz w:val="28"/>
          <w:szCs w:val="28"/>
        </w:rPr>
        <w:t>GDTH  ngày</w:t>
      </w:r>
      <w:proofErr w:type="gramEnd"/>
      <w:r w:rsidRPr="00204257">
        <w:rPr>
          <w:rFonts w:ascii="Times New Roman" w:hAnsi="Times New Roman"/>
          <w:i/>
          <w:iCs/>
          <w:sz w:val="28"/>
          <w:szCs w:val="28"/>
        </w:rPr>
        <w:t xml:space="preserve"> </w:t>
      </w:r>
      <w:r w:rsidR="00EA1A25" w:rsidRPr="00204257">
        <w:rPr>
          <w:rFonts w:ascii="Times New Roman" w:hAnsi="Times New Roman"/>
          <w:i/>
          <w:iCs/>
          <w:sz w:val="28"/>
          <w:szCs w:val="28"/>
        </w:rPr>
        <w:t>0</w:t>
      </w:r>
      <w:r w:rsidRPr="00204257">
        <w:rPr>
          <w:rFonts w:ascii="Times New Roman" w:hAnsi="Times New Roman"/>
          <w:i/>
          <w:iCs/>
          <w:sz w:val="28"/>
          <w:szCs w:val="28"/>
        </w:rPr>
        <w:t>6 tháng 9 của Phòng Giáo dục và Đào tạo Nam Trà My về hướng dẫn thực hiện nhiệm vụ năm học 20</w:t>
      </w:r>
      <w:r w:rsidR="00EA1A25" w:rsidRPr="00204257">
        <w:rPr>
          <w:rFonts w:ascii="Times New Roman" w:hAnsi="Times New Roman"/>
          <w:i/>
          <w:iCs/>
          <w:sz w:val="28"/>
          <w:szCs w:val="28"/>
        </w:rPr>
        <w:t>21</w:t>
      </w:r>
      <w:r w:rsidRPr="00204257">
        <w:rPr>
          <w:rFonts w:ascii="Times New Roman" w:hAnsi="Times New Roman"/>
          <w:i/>
          <w:iCs/>
          <w:sz w:val="28"/>
          <w:szCs w:val="28"/>
        </w:rPr>
        <w:t>-202</w:t>
      </w:r>
      <w:r w:rsidR="00EA1A25" w:rsidRPr="00204257">
        <w:rPr>
          <w:rFonts w:ascii="Times New Roman" w:hAnsi="Times New Roman"/>
          <w:i/>
          <w:iCs/>
          <w:sz w:val="28"/>
          <w:szCs w:val="28"/>
        </w:rPr>
        <w:t>2</w:t>
      </w:r>
      <w:r w:rsidRPr="00204257">
        <w:rPr>
          <w:rFonts w:ascii="Times New Roman" w:hAnsi="Times New Roman"/>
          <w:i/>
          <w:iCs/>
          <w:sz w:val="28"/>
          <w:szCs w:val="28"/>
        </w:rPr>
        <w:t>;</w:t>
      </w:r>
      <w:r w:rsidR="00EA1A25" w:rsidRPr="00204257">
        <w:rPr>
          <w:rFonts w:ascii="Times New Roman" w:hAnsi="Times New Roman"/>
          <w:i/>
          <w:iCs/>
          <w:sz w:val="28"/>
          <w:szCs w:val="28"/>
        </w:rPr>
        <w:t xml:space="preserve"> </w:t>
      </w:r>
      <w:r w:rsidR="00EA1A25" w:rsidRPr="00204257">
        <w:rPr>
          <w:rFonts w:ascii="Times New Roman" w:hAnsi="Times New Roman"/>
          <w:i/>
          <w:iCs/>
          <w:sz w:val="28"/>
          <w:szCs w:val="28"/>
        </w:rPr>
        <w:t>Căn cứ Công văn số 3</w:t>
      </w:r>
      <w:r w:rsidR="00EA1A25" w:rsidRPr="00204257">
        <w:rPr>
          <w:rFonts w:ascii="Times New Roman" w:hAnsi="Times New Roman"/>
          <w:i/>
          <w:iCs/>
          <w:sz w:val="28"/>
          <w:szCs w:val="28"/>
        </w:rPr>
        <w:t>97</w:t>
      </w:r>
      <w:r w:rsidR="00EA1A25" w:rsidRPr="00204257">
        <w:rPr>
          <w:rFonts w:ascii="Times New Roman" w:hAnsi="Times New Roman"/>
          <w:i/>
          <w:iCs/>
          <w:sz w:val="28"/>
          <w:szCs w:val="28"/>
        </w:rPr>
        <w:t>/PGD</w:t>
      </w:r>
      <w:r w:rsidR="00EA1A25" w:rsidRPr="00204257">
        <w:rPr>
          <w:rFonts w:ascii="Times New Roman" w:hAnsi="Times New Roman"/>
          <w:i/>
          <w:iCs/>
          <w:sz w:val="28"/>
          <w:szCs w:val="28"/>
        </w:rPr>
        <w:t>Đ</w:t>
      </w:r>
      <w:r w:rsidR="00EA1A25" w:rsidRPr="00204257">
        <w:rPr>
          <w:rFonts w:ascii="Times New Roman" w:hAnsi="Times New Roman"/>
          <w:i/>
          <w:iCs/>
          <w:sz w:val="28"/>
          <w:szCs w:val="28"/>
        </w:rPr>
        <w:t xml:space="preserve">T-GDTH  ngày </w:t>
      </w:r>
      <w:r w:rsidR="00EA1A25" w:rsidRPr="00204257">
        <w:rPr>
          <w:rFonts w:ascii="Times New Roman" w:hAnsi="Times New Roman"/>
          <w:i/>
          <w:iCs/>
          <w:sz w:val="28"/>
          <w:szCs w:val="28"/>
        </w:rPr>
        <w:t>1</w:t>
      </w:r>
      <w:r w:rsidR="00EA1A25" w:rsidRPr="00204257">
        <w:rPr>
          <w:rFonts w:ascii="Times New Roman" w:hAnsi="Times New Roman"/>
          <w:i/>
          <w:iCs/>
          <w:sz w:val="28"/>
          <w:szCs w:val="28"/>
        </w:rPr>
        <w:t xml:space="preserve">6 tháng 9 của Phòng Giáo dục và Đào tạo Nam Trà My về hướng dẫn thực hiện </w:t>
      </w:r>
      <w:r w:rsidR="00EA1A25" w:rsidRPr="00204257">
        <w:rPr>
          <w:rFonts w:ascii="Times New Roman" w:hAnsi="Times New Roman"/>
          <w:i/>
          <w:iCs/>
          <w:sz w:val="28"/>
          <w:szCs w:val="28"/>
        </w:rPr>
        <w:t>chương trình GDPT cấp Tiểu học</w:t>
      </w:r>
      <w:r w:rsidR="00EA1A25" w:rsidRPr="00204257">
        <w:rPr>
          <w:rFonts w:ascii="Times New Roman" w:hAnsi="Times New Roman"/>
          <w:i/>
          <w:iCs/>
          <w:sz w:val="28"/>
          <w:szCs w:val="28"/>
        </w:rPr>
        <w:t xml:space="preserve"> năm học 2021-2022</w:t>
      </w:r>
      <w:r w:rsidR="00EA1A25" w:rsidRPr="00204257">
        <w:rPr>
          <w:rFonts w:ascii="Times New Roman" w:hAnsi="Times New Roman"/>
          <w:i/>
          <w:iCs/>
          <w:sz w:val="28"/>
          <w:szCs w:val="28"/>
        </w:rPr>
        <w:t xml:space="preserve"> ứng phó với dịch Covid 19;</w:t>
      </w:r>
    </w:p>
    <w:p w14:paraId="5FC1174E" w14:textId="158C5DC6" w:rsidR="00EA1A25" w:rsidRPr="00204257" w:rsidRDefault="00EA1A25" w:rsidP="00ED6B00">
      <w:pPr>
        <w:pStyle w:val="NormalWeb"/>
        <w:spacing w:before="0" w:beforeAutospacing="0" w:after="0" w:afterAutospacing="0"/>
        <w:ind w:firstLine="539"/>
        <w:jc w:val="both"/>
        <w:rPr>
          <w:rFonts w:ascii="Times New Roman" w:hAnsi="Times New Roman"/>
          <w:i/>
          <w:iCs/>
          <w:sz w:val="28"/>
          <w:szCs w:val="28"/>
        </w:rPr>
      </w:pPr>
      <w:r w:rsidRPr="00204257">
        <w:rPr>
          <w:rFonts w:ascii="Times New Roman" w:hAnsi="Times New Roman"/>
          <w:i/>
          <w:iCs/>
          <w:sz w:val="28"/>
          <w:szCs w:val="28"/>
        </w:rPr>
        <w:t>Căn cứ kế hoạch số 413/KH-GDTH ngày 21/9/2021 về việc kiểm tra chuyên môn cấp Tiểu học năm học 2021-2022;</w:t>
      </w:r>
    </w:p>
    <w:p w14:paraId="59836307" w14:textId="0219927E" w:rsidR="00AD371A" w:rsidRPr="00204257" w:rsidRDefault="00AD371A" w:rsidP="00ED6B00">
      <w:pPr>
        <w:pStyle w:val="NormalWeb"/>
        <w:spacing w:before="0" w:beforeAutospacing="0" w:after="0" w:afterAutospacing="0"/>
        <w:ind w:firstLine="539"/>
        <w:jc w:val="both"/>
        <w:rPr>
          <w:rFonts w:ascii="Times New Roman" w:hAnsi="Times New Roman"/>
          <w:i/>
          <w:iCs/>
          <w:sz w:val="28"/>
          <w:szCs w:val="28"/>
        </w:rPr>
      </w:pPr>
      <w:r w:rsidRPr="00204257">
        <w:rPr>
          <w:rFonts w:ascii="Times New Roman" w:hAnsi="Times New Roman"/>
          <w:i/>
          <w:iCs/>
          <w:sz w:val="28"/>
          <w:szCs w:val="28"/>
        </w:rPr>
        <w:t>Căn cứ kế hoạch số 0</w:t>
      </w:r>
      <w:r w:rsidR="00204257">
        <w:rPr>
          <w:rFonts w:ascii="Times New Roman" w:hAnsi="Times New Roman"/>
          <w:i/>
          <w:iCs/>
          <w:sz w:val="28"/>
          <w:szCs w:val="28"/>
        </w:rPr>
        <w:t>2</w:t>
      </w:r>
      <w:r w:rsidRPr="00204257">
        <w:rPr>
          <w:rFonts w:ascii="Times New Roman" w:hAnsi="Times New Roman"/>
          <w:i/>
          <w:iCs/>
          <w:sz w:val="28"/>
          <w:szCs w:val="28"/>
        </w:rPr>
        <w:t>/KH-TH</w:t>
      </w:r>
      <w:r w:rsidR="00204257">
        <w:rPr>
          <w:rFonts w:ascii="Times New Roman" w:hAnsi="Times New Roman"/>
          <w:i/>
          <w:iCs/>
          <w:sz w:val="28"/>
          <w:szCs w:val="28"/>
        </w:rPr>
        <w:t>TL</w:t>
      </w:r>
      <w:r w:rsidRPr="00204257">
        <w:rPr>
          <w:rFonts w:ascii="Times New Roman" w:hAnsi="Times New Roman"/>
          <w:i/>
          <w:iCs/>
          <w:sz w:val="28"/>
          <w:szCs w:val="28"/>
        </w:rPr>
        <w:t xml:space="preserve"> ngày </w:t>
      </w:r>
      <w:r w:rsidR="00204257">
        <w:rPr>
          <w:rFonts w:ascii="Times New Roman" w:hAnsi="Times New Roman"/>
          <w:i/>
          <w:iCs/>
          <w:sz w:val="28"/>
          <w:szCs w:val="28"/>
        </w:rPr>
        <w:t>07</w:t>
      </w:r>
      <w:r w:rsidRPr="00204257">
        <w:rPr>
          <w:rFonts w:ascii="Times New Roman" w:hAnsi="Times New Roman"/>
          <w:i/>
          <w:iCs/>
          <w:sz w:val="28"/>
          <w:szCs w:val="28"/>
        </w:rPr>
        <w:t xml:space="preserve"> tháng 9 năm 20</w:t>
      </w:r>
      <w:r w:rsidR="00204257">
        <w:rPr>
          <w:rFonts w:ascii="Times New Roman" w:hAnsi="Times New Roman"/>
          <w:i/>
          <w:iCs/>
          <w:sz w:val="28"/>
          <w:szCs w:val="28"/>
        </w:rPr>
        <w:t>21</w:t>
      </w:r>
      <w:r w:rsidRPr="00204257">
        <w:rPr>
          <w:rFonts w:ascii="Times New Roman" w:hAnsi="Times New Roman"/>
          <w:i/>
          <w:iCs/>
          <w:sz w:val="28"/>
          <w:szCs w:val="28"/>
        </w:rPr>
        <w:t xml:space="preserve"> của trường PTDT BT tiểu học Trà Leng;</w:t>
      </w:r>
    </w:p>
    <w:p w14:paraId="207AFA62" w14:textId="162DBD47" w:rsidR="00AD371A" w:rsidRPr="00204257" w:rsidRDefault="00AD371A" w:rsidP="00ED6B00">
      <w:pPr>
        <w:pStyle w:val="NormalWeb"/>
        <w:spacing w:before="0" w:beforeAutospacing="0" w:after="0" w:afterAutospacing="0"/>
        <w:ind w:firstLine="539"/>
        <w:jc w:val="both"/>
        <w:rPr>
          <w:rFonts w:ascii="Times New Roman" w:hAnsi="Times New Roman"/>
          <w:i/>
          <w:iCs/>
          <w:sz w:val="28"/>
          <w:szCs w:val="28"/>
        </w:rPr>
      </w:pPr>
      <w:r w:rsidRPr="00204257">
        <w:rPr>
          <w:rFonts w:ascii="Times New Roman" w:hAnsi="Times New Roman"/>
          <w:i/>
          <w:iCs/>
          <w:sz w:val="28"/>
          <w:szCs w:val="28"/>
        </w:rPr>
        <w:t>Căn cứ vào tình hình công tác kiểm tra, kết quả đạt được của nhà trường năm học 20</w:t>
      </w:r>
      <w:r w:rsidR="00204257">
        <w:rPr>
          <w:rFonts w:ascii="Times New Roman" w:hAnsi="Times New Roman"/>
          <w:i/>
          <w:iCs/>
          <w:sz w:val="28"/>
          <w:szCs w:val="28"/>
        </w:rPr>
        <w:t>20</w:t>
      </w:r>
      <w:r w:rsidRPr="00204257">
        <w:rPr>
          <w:rFonts w:ascii="Times New Roman" w:hAnsi="Times New Roman"/>
          <w:i/>
          <w:iCs/>
          <w:sz w:val="28"/>
          <w:szCs w:val="28"/>
        </w:rPr>
        <w:t>-20</w:t>
      </w:r>
      <w:r w:rsidR="00204257">
        <w:rPr>
          <w:rFonts w:ascii="Times New Roman" w:hAnsi="Times New Roman"/>
          <w:i/>
          <w:iCs/>
          <w:sz w:val="28"/>
          <w:szCs w:val="28"/>
        </w:rPr>
        <w:t>21</w:t>
      </w:r>
      <w:r w:rsidRPr="00204257">
        <w:rPr>
          <w:rFonts w:ascii="Times New Roman" w:hAnsi="Times New Roman"/>
          <w:i/>
          <w:iCs/>
          <w:sz w:val="28"/>
          <w:szCs w:val="28"/>
        </w:rPr>
        <w:t>;</w:t>
      </w:r>
    </w:p>
    <w:p w14:paraId="28E4383A" w14:textId="1D90F0FB" w:rsidR="00AD371A" w:rsidRPr="00204257" w:rsidRDefault="00AD371A" w:rsidP="00ED6B00">
      <w:pPr>
        <w:pStyle w:val="NormalWeb"/>
        <w:spacing w:before="0" w:beforeAutospacing="0" w:after="0" w:afterAutospacing="0"/>
        <w:ind w:firstLine="539"/>
        <w:jc w:val="both"/>
        <w:rPr>
          <w:rFonts w:ascii="Times New Roman" w:hAnsi="Times New Roman"/>
          <w:i/>
          <w:iCs/>
          <w:sz w:val="28"/>
          <w:szCs w:val="28"/>
        </w:rPr>
      </w:pPr>
      <w:r w:rsidRPr="00204257">
        <w:rPr>
          <w:rFonts w:ascii="Times New Roman" w:hAnsi="Times New Roman"/>
          <w:i/>
          <w:iCs/>
          <w:sz w:val="28"/>
          <w:szCs w:val="28"/>
        </w:rPr>
        <w:t>Trường TPTDT BT Tiểu học Trà Leng xây dựng kế hoạch kiểm tra nội bộ trường năm học 20</w:t>
      </w:r>
      <w:r w:rsidR="00204257">
        <w:rPr>
          <w:rFonts w:ascii="Times New Roman" w:hAnsi="Times New Roman"/>
          <w:i/>
          <w:iCs/>
          <w:sz w:val="28"/>
          <w:szCs w:val="28"/>
        </w:rPr>
        <w:t>21</w:t>
      </w:r>
      <w:r w:rsidRPr="00204257">
        <w:rPr>
          <w:rFonts w:ascii="Times New Roman" w:hAnsi="Times New Roman"/>
          <w:i/>
          <w:iCs/>
          <w:sz w:val="28"/>
          <w:szCs w:val="28"/>
        </w:rPr>
        <w:t xml:space="preserve"> -</w:t>
      </w:r>
      <w:proofErr w:type="gramStart"/>
      <w:r w:rsidRPr="00204257">
        <w:rPr>
          <w:rFonts w:ascii="Times New Roman" w:hAnsi="Times New Roman"/>
          <w:i/>
          <w:iCs/>
          <w:sz w:val="28"/>
          <w:szCs w:val="28"/>
        </w:rPr>
        <w:t>202</w:t>
      </w:r>
      <w:r w:rsidR="00204257">
        <w:rPr>
          <w:rFonts w:ascii="Times New Roman" w:hAnsi="Times New Roman"/>
          <w:i/>
          <w:iCs/>
          <w:sz w:val="28"/>
          <w:szCs w:val="28"/>
        </w:rPr>
        <w:t>2</w:t>
      </w:r>
      <w:r w:rsidRPr="00204257">
        <w:rPr>
          <w:rFonts w:ascii="Times New Roman" w:hAnsi="Times New Roman"/>
          <w:i/>
          <w:iCs/>
          <w:sz w:val="28"/>
          <w:szCs w:val="28"/>
        </w:rPr>
        <w:t xml:space="preserve">  như</w:t>
      </w:r>
      <w:proofErr w:type="gramEnd"/>
      <w:r w:rsidRPr="00204257">
        <w:rPr>
          <w:rFonts w:ascii="Times New Roman" w:hAnsi="Times New Roman"/>
          <w:i/>
          <w:iCs/>
          <w:sz w:val="28"/>
          <w:szCs w:val="28"/>
        </w:rPr>
        <w:t xml:space="preserve"> sau:</w:t>
      </w:r>
    </w:p>
    <w:p w14:paraId="564DCC81" w14:textId="18F14ADE" w:rsidR="00AD371A" w:rsidRPr="00876B6C" w:rsidRDefault="00436F01" w:rsidP="00876B6C">
      <w:pPr>
        <w:pStyle w:val="NormalWeb"/>
        <w:spacing w:beforeLines="50" w:before="120" w:beforeAutospacing="0" w:afterLines="50" w:after="120" w:afterAutospacing="0"/>
        <w:ind w:firstLine="567"/>
        <w:rPr>
          <w:rStyle w:val="Strong"/>
          <w:rFonts w:ascii="Times New Roman" w:hAnsi="Times New Roman"/>
          <w:sz w:val="28"/>
          <w:szCs w:val="28"/>
        </w:rPr>
      </w:pPr>
      <w:r w:rsidRPr="00876B6C">
        <w:rPr>
          <w:rStyle w:val="Strong"/>
          <w:rFonts w:ascii="Times New Roman" w:hAnsi="Times New Roman"/>
          <w:sz w:val="28"/>
          <w:szCs w:val="28"/>
        </w:rPr>
        <w:t>I/ ĐẶC ĐIỂM TÌNH HÌNH</w:t>
      </w:r>
    </w:p>
    <w:p w14:paraId="7CA47DBB" w14:textId="2134C740" w:rsidR="00436F01" w:rsidRPr="00876B6C" w:rsidRDefault="00436F01" w:rsidP="00876B6C">
      <w:pPr>
        <w:ind w:firstLine="567"/>
        <w:jc w:val="both"/>
        <w:rPr>
          <w:rFonts w:ascii="Times New Roman" w:hAnsi="Times New Roman"/>
          <w:b/>
          <w:sz w:val="28"/>
          <w:szCs w:val="28"/>
          <w:shd w:val="clear" w:color="auto" w:fill="FFFFFF"/>
        </w:rPr>
      </w:pPr>
      <w:r w:rsidRPr="00876B6C">
        <w:rPr>
          <w:rStyle w:val="Strong"/>
          <w:rFonts w:ascii="Times New Roman" w:hAnsi="Times New Roman"/>
          <w:sz w:val="28"/>
          <w:szCs w:val="28"/>
        </w:rPr>
        <w:t>1</w:t>
      </w:r>
      <w:r w:rsidRPr="00876B6C">
        <w:rPr>
          <w:rFonts w:ascii="Times New Roman" w:hAnsi="Times New Roman"/>
          <w:b/>
          <w:sz w:val="28"/>
          <w:szCs w:val="28"/>
          <w:shd w:val="clear" w:color="auto" w:fill="FFFFFF"/>
        </w:rPr>
        <w:t>/ Tình hình trường, lớp, học sinh:</w:t>
      </w:r>
    </w:p>
    <w:p w14:paraId="4D786625" w14:textId="099D99F3" w:rsidR="00436F01" w:rsidRPr="00876B6C" w:rsidRDefault="00436F01" w:rsidP="00876B6C">
      <w:pPr>
        <w:ind w:firstLine="567"/>
        <w:jc w:val="both"/>
        <w:rPr>
          <w:rFonts w:ascii="Times New Roman" w:hAnsi="Times New Roman"/>
          <w:sz w:val="28"/>
          <w:szCs w:val="28"/>
          <w:shd w:val="clear" w:color="auto" w:fill="FFFFFF"/>
        </w:rPr>
      </w:pPr>
      <w:r w:rsidRPr="00876B6C">
        <w:rPr>
          <w:rFonts w:ascii="Times New Roman" w:hAnsi="Times New Roman"/>
          <w:sz w:val="28"/>
          <w:szCs w:val="28"/>
          <w:shd w:val="clear" w:color="auto" w:fill="FFFFFF"/>
        </w:rPr>
        <w:t>Số lớp: 16/16lớp dạy học 2buổi/</w:t>
      </w:r>
      <w:r w:rsidR="00D24A91">
        <w:rPr>
          <w:rFonts w:ascii="Times New Roman" w:hAnsi="Times New Roman"/>
          <w:sz w:val="28"/>
          <w:szCs w:val="28"/>
          <w:shd w:val="clear" w:color="auto" w:fill="FFFFFF"/>
        </w:rPr>
        <w:t xml:space="preserve"> </w:t>
      </w:r>
      <w:r w:rsidRPr="00876B6C">
        <w:rPr>
          <w:rFonts w:ascii="Times New Roman" w:hAnsi="Times New Roman"/>
          <w:sz w:val="28"/>
          <w:szCs w:val="28"/>
          <w:shd w:val="clear" w:color="auto" w:fill="FFFFFF"/>
        </w:rPr>
        <w:t>ngày. Không có lớp ghép, 100% học sinh của trường đều học Anh văn và Tin học.</w:t>
      </w:r>
    </w:p>
    <w:p w14:paraId="1EF372FC" w14:textId="15F687C6" w:rsidR="00436F01" w:rsidRPr="00876B6C" w:rsidRDefault="00436F01" w:rsidP="00876B6C">
      <w:pPr>
        <w:ind w:firstLine="567"/>
        <w:jc w:val="both"/>
        <w:rPr>
          <w:rFonts w:ascii="Times New Roman" w:hAnsi="Times New Roman"/>
          <w:sz w:val="28"/>
          <w:szCs w:val="28"/>
          <w:shd w:val="clear" w:color="auto" w:fill="FFFFFF"/>
        </w:rPr>
      </w:pPr>
      <w:r w:rsidRPr="00876B6C">
        <w:rPr>
          <w:rFonts w:ascii="Times New Roman" w:hAnsi="Times New Roman"/>
          <w:sz w:val="28"/>
          <w:szCs w:val="28"/>
          <w:shd w:val="clear" w:color="auto" w:fill="FFFFFF"/>
        </w:rPr>
        <w:t>Số lớp bán trú 14/16 lớp</w:t>
      </w:r>
      <w:r w:rsidRPr="00876B6C">
        <w:rPr>
          <w:rFonts w:ascii="Times New Roman" w:hAnsi="Times New Roman"/>
          <w:color w:val="FF0000"/>
          <w:sz w:val="28"/>
          <w:szCs w:val="28"/>
          <w:shd w:val="clear" w:color="auto" w:fill="FFFFFF"/>
        </w:rPr>
        <w:t>.</w:t>
      </w:r>
      <w:r w:rsidRPr="00876B6C">
        <w:rPr>
          <w:rFonts w:ascii="Times New Roman" w:hAnsi="Times New Roman"/>
          <w:sz w:val="28"/>
          <w:szCs w:val="28"/>
          <w:shd w:val="clear" w:color="auto" w:fill="FFFFFF"/>
        </w:rPr>
        <w:t xml:space="preserve"> </w:t>
      </w:r>
    </w:p>
    <w:p w14:paraId="7C8EE358" w14:textId="7E27BAEB" w:rsidR="00436F01" w:rsidRDefault="00436F01" w:rsidP="00876B6C">
      <w:pPr>
        <w:ind w:firstLine="567"/>
        <w:jc w:val="both"/>
        <w:rPr>
          <w:rFonts w:ascii="Times New Roman" w:hAnsi="Times New Roman"/>
          <w:sz w:val="28"/>
          <w:szCs w:val="28"/>
          <w:shd w:val="clear" w:color="auto" w:fill="FFFFFF"/>
        </w:rPr>
      </w:pPr>
      <w:r w:rsidRPr="00876B6C">
        <w:rPr>
          <w:rFonts w:ascii="Times New Roman" w:hAnsi="Times New Roman"/>
          <w:sz w:val="28"/>
          <w:szCs w:val="28"/>
          <w:shd w:val="clear" w:color="auto" w:fill="FFFFFF"/>
        </w:rPr>
        <w:t xml:space="preserve">Số học sinh: </w:t>
      </w:r>
      <w:r w:rsidRPr="00876B6C">
        <w:rPr>
          <w:rFonts w:ascii="Times New Roman" w:hAnsi="Times New Roman"/>
          <w:sz w:val="28"/>
          <w:szCs w:val="28"/>
        </w:rPr>
        <w:t>355</w:t>
      </w:r>
      <w:r w:rsidRPr="00876B6C">
        <w:rPr>
          <w:rFonts w:ascii="Times New Roman" w:hAnsi="Times New Roman"/>
          <w:sz w:val="28"/>
          <w:szCs w:val="28"/>
          <w:shd w:val="clear" w:color="auto" w:fill="FFFFFF"/>
        </w:rPr>
        <w:t xml:space="preserve">HS/163 nữ; </w:t>
      </w:r>
      <w:r w:rsidRPr="00876B6C">
        <w:rPr>
          <w:rFonts w:ascii="Times New Roman" w:hAnsi="Times New Roman"/>
          <w:color w:val="FF0000"/>
          <w:sz w:val="28"/>
          <w:szCs w:val="28"/>
          <w:shd w:val="clear" w:color="auto" w:fill="FFFFFF"/>
        </w:rPr>
        <w:t>Số học sinh bán trú:</w:t>
      </w:r>
      <w:r w:rsidRPr="00876B6C">
        <w:rPr>
          <w:rFonts w:ascii="Times New Roman" w:hAnsi="Times New Roman"/>
          <w:sz w:val="28"/>
          <w:szCs w:val="28"/>
          <w:shd w:val="clear" w:color="auto" w:fill="FFFFFF"/>
        </w:rPr>
        <w:t xml:space="preserve"> 226/104   nữ Cụ </w:t>
      </w:r>
      <w:proofErr w:type="gramStart"/>
      <w:r w:rsidRPr="00876B6C">
        <w:rPr>
          <w:rFonts w:ascii="Times New Roman" w:hAnsi="Times New Roman"/>
          <w:sz w:val="28"/>
          <w:szCs w:val="28"/>
          <w:shd w:val="clear" w:color="auto" w:fill="FFFFFF"/>
        </w:rPr>
        <w:t>thể :</w:t>
      </w:r>
      <w:proofErr w:type="gramEnd"/>
    </w:p>
    <w:tbl>
      <w:tblPr>
        <w:tblStyle w:val="TableGrid"/>
        <w:tblW w:w="9209" w:type="dxa"/>
        <w:tblLook w:val="04A0" w:firstRow="1" w:lastRow="0" w:firstColumn="1" w:lastColumn="0" w:noHBand="0" w:noVBand="1"/>
      </w:tblPr>
      <w:tblGrid>
        <w:gridCol w:w="808"/>
        <w:gridCol w:w="1301"/>
        <w:gridCol w:w="992"/>
        <w:gridCol w:w="1147"/>
        <w:gridCol w:w="992"/>
        <w:gridCol w:w="845"/>
        <w:gridCol w:w="991"/>
        <w:gridCol w:w="2133"/>
      </w:tblGrid>
      <w:tr w:rsidR="00FF31A0" w14:paraId="243D2511" w14:textId="77777777" w:rsidTr="004268A0">
        <w:tc>
          <w:tcPr>
            <w:tcW w:w="808" w:type="dxa"/>
          </w:tcPr>
          <w:p w14:paraId="7EFB0231" w14:textId="5E4834A4" w:rsidR="00FF31A0" w:rsidRPr="00ED6B00" w:rsidRDefault="00FF31A0" w:rsidP="004268A0">
            <w:pPr>
              <w:jc w:val="center"/>
              <w:rPr>
                <w:rFonts w:ascii="Times New Roman" w:hAnsi="Times New Roman"/>
                <w:b/>
                <w:bCs/>
                <w:sz w:val="28"/>
                <w:szCs w:val="28"/>
                <w:shd w:val="clear" w:color="auto" w:fill="FFFFFF"/>
              </w:rPr>
            </w:pPr>
            <w:r w:rsidRPr="00ED6B00">
              <w:rPr>
                <w:rFonts w:ascii="Times New Roman" w:hAnsi="Times New Roman"/>
                <w:b/>
                <w:bCs/>
                <w:sz w:val="28"/>
                <w:szCs w:val="28"/>
                <w:shd w:val="clear" w:color="auto" w:fill="FFFFFF"/>
              </w:rPr>
              <w:t>Lớp</w:t>
            </w:r>
          </w:p>
        </w:tc>
        <w:tc>
          <w:tcPr>
            <w:tcW w:w="1301" w:type="dxa"/>
          </w:tcPr>
          <w:p w14:paraId="7E90008B" w14:textId="4062E212" w:rsidR="00FF31A0" w:rsidRPr="00ED6B00" w:rsidRDefault="00FF31A0" w:rsidP="004268A0">
            <w:pPr>
              <w:jc w:val="center"/>
              <w:rPr>
                <w:rFonts w:ascii="Times New Roman" w:hAnsi="Times New Roman"/>
                <w:b/>
                <w:bCs/>
                <w:sz w:val="28"/>
                <w:szCs w:val="28"/>
                <w:shd w:val="clear" w:color="auto" w:fill="FFFFFF"/>
              </w:rPr>
            </w:pPr>
            <w:r w:rsidRPr="00ED6B00">
              <w:rPr>
                <w:rFonts w:ascii="Times New Roman" w:hAnsi="Times New Roman"/>
                <w:b/>
                <w:bCs/>
                <w:sz w:val="28"/>
                <w:szCs w:val="28"/>
                <w:shd w:val="clear" w:color="auto" w:fill="FFFFFF"/>
              </w:rPr>
              <w:t>TSHS</w:t>
            </w:r>
          </w:p>
        </w:tc>
        <w:tc>
          <w:tcPr>
            <w:tcW w:w="992" w:type="dxa"/>
          </w:tcPr>
          <w:p w14:paraId="7571C051" w14:textId="08EBF21A" w:rsidR="00FF31A0" w:rsidRPr="00ED6B00" w:rsidRDefault="00FF31A0" w:rsidP="004268A0">
            <w:pPr>
              <w:jc w:val="center"/>
              <w:rPr>
                <w:rFonts w:ascii="Times New Roman" w:hAnsi="Times New Roman"/>
                <w:b/>
                <w:bCs/>
                <w:sz w:val="28"/>
                <w:szCs w:val="28"/>
                <w:shd w:val="clear" w:color="auto" w:fill="FFFFFF"/>
              </w:rPr>
            </w:pPr>
            <w:r w:rsidRPr="00ED6B00">
              <w:rPr>
                <w:rFonts w:ascii="Times New Roman" w:hAnsi="Times New Roman"/>
                <w:b/>
                <w:bCs/>
                <w:sz w:val="28"/>
                <w:szCs w:val="28"/>
                <w:shd w:val="clear" w:color="auto" w:fill="FFFFFF"/>
              </w:rPr>
              <w:t>Số lớp</w:t>
            </w:r>
          </w:p>
        </w:tc>
        <w:tc>
          <w:tcPr>
            <w:tcW w:w="1147" w:type="dxa"/>
          </w:tcPr>
          <w:p w14:paraId="27EBCBF4" w14:textId="5FE85191" w:rsidR="00FF31A0" w:rsidRPr="00ED6B00" w:rsidRDefault="00FF31A0" w:rsidP="004268A0">
            <w:pPr>
              <w:jc w:val="center"/>
              <w:rPr>
                <w:rFonts w:ascii="Times New Roman" w:hAnsi="Times New Roman"/>
                <w:b/>
                <w:bCs/>
                <w:sz w:val="28"/>
                <w:szCs w:val="28"/>
                <w:shd w:val="clear" w:color="auto" w:fill="FFFFFF"/>
              </w:rPr>
            </w:pPr>
            <w:r w:rsidRPr="00ED6B00">
              <w:rPr>
                <w:rFonts w:ascii="Times New Roman" w:hAnsi="Times New Roman"/>
                <w:b/>
                <w:bCs/>
                <w:sz w:val="28"/>
                <w:szCs w:val="28"/>
                <w:shd w:val="clear" w:color="auto" w:fill="FFFFFF"/>
              </w:rPr>
              <w:t>T. mới</w:t>
            </w:r>
          </w:p>
        </w:tc>
        <w:tc>
          <w:tcPr>
            <w:tcW w:w="992" w:type="dxa"/>
          </w:tcPr>
          <w:p w14:paraId="304F4DB5" w14:textId="6D7A7927" w:rsidR="00FF31A0" w:rsidRPr="00ED6B00" w:rsidRDefault="00FF31A0" w:rsidP="004268A0">
            <w:pPr>
              <w:jc w:val="center"/>
              <w:rPr>
                <w:rFonts w:ascii="Times New Roman" w:hAnsi="Times New Roman"/>
                <w:b/>
                <w:bCs/>
                <w:sz w:val="28"/>
                <w:szCs w:val="28"/>
                <w:shd w:val="clear" w:color="auto" w:fill="FFFFFF"/>
              </w:rPr>
            </w:pPr>
            <w:r w:rsidRPr="00ED6B00">
              <w:rPr>
                <w:rFonts w:ascii="Times New Roman" w:hAnsi="Times New Roman"/>
                <w:b/>
                <w:bCs/>
                <w:sz w:val="28"/>
                <w:szCs w:val="28"/>
                <w:shd w:val="clear" w:color="auto" w:fill="FFFFFF"/>
              </w:rPr>
              <w:t>B. trú</w:t>
            </w:r>
          </w:p>
        </w:tc>
        <w:tc>
          <w:tcPr>
            <w:tcW w:w="845" w:type="dxa"/>
          </w:tcPr>
          <w:p w14:paraId="6D64DF8F" w14:textId="1FB81BCF" w:rsidR="00FF31A0" w:rsidRPr="00ED6B00" w:rsidRDefault="00FF31A0" w:rsidP="004268A0">
            <w:pPr>
              <w:jc w:val="center"/>
              <w:rPr>
                <w:rFonts w:ascii="Times New Roman" w:hAnsi="Times New Roman"/>
                <w:b/>
                <w:bCs/>
                <w:sz w:val="28"/>
                <w:szCs w:val="28"/>
                <w:shd w:val="clear" w:color="auto" w:fill="FFFFFF"/>
              </w:rPr>
            </w:pPr>
            <w:proofErr w:type="gramStart"/>
            <w:r w:rsidRPr="00ED6B00">
              <w:rPr>
                <w:rFonts w:ascii="Times New Roman" w:hAnsi="Times New Roman"/>
                <w:b/>
                <w:bCs/>
                <w:sz w:val="28"/>
                <w:szCs w:val="28"/>
                <w:shd w:val="clear" w:color="auto" w:fill="FFFFFF"/>
              </w:rPr>
              <w:t>K.tật</w:t>
            </w:r>
            <w:proofErr w:type="gramEnd"/>
          </w:p>
        </w:tc>
        <w:tc>
          <w:tcPr>
            <w:tcW w:w="991" w:type="dxa"/>
          </w:tcPr>
          <w:p w14:paraId="51E163BD" w14:textId="0B546B55" w:rsidR="00FF31A0" w:rsidRPr="00ED6B00" w:rsidRDefault="00FF31A0" w:rsidP="004268A0">
            <w:pPr>
              <w:jc w:val="center"/>
              <w:rPr>
                <w:rFonts w:ascii="Times New Roman" w:hAnsi="Times New Roman"/>
                <w:b/>
                <w:bCs/>
                <w:sz w:val="28"/>
                <w:szCs w:val="28"/>
                <w:shd w:val="clear" w:color="auto" w:fill="FFFFFF"/>
              </w:rPr>
            </w:pPr>
            <w:r w:rsidRPr="00ED6B00">
              <w:rPr>
                <w:rFonts w:ascii="Times New Roman" w:hAnsi="Times New Roman"/>
                <w:b/>
                <w:bCs/>
                <w:sz w:val="28"/>
                <w:szCs w:val="28"/>
                <w:shd w:val="clear" w:color="auto" w:fill="FFFFFF"/>
              </w:rPr>
              <w:t>M. côi</w:t>
            </w:r>
          </w:p>
        </w:tc>
        <w:tc>
          <w:tcPr>
            <w:tcW w:w="2133" w:type="dxa"/>
          </w:tcPr>
          <w:p w14:paraId="4EBC2DFD" w14:textId="776D20B5" w:rsidR="00FF31A0" w:rsidRPr="00ED6B00" w:rsidRDefault="00FF31A0" w:rsidP="004268A0">
            <w:pPr>
              <w:jc w:val="center"/>
              <w:rPr>
                <w:rFonts w:ascii="Times New Roman" w:hAnsi="Times New Roman"/>
                <w:b/>
                <w:bCs/>
                <w:sz w:val="28"/>
                <w:szCs w:val="28"/>
                <w:shd w:val="clear" w:color="auto" w:fill="FFFFFF"/>
              </w:rPr>
            </w:pPr>
            <w:r w:rsidRPr="00ED6B00">
              <w:rPr>
                <w:rFonts w:ascii="Times New Roman" w:hAnsi="Times New Roman"/>
                <w:b/>
                <w:bCs/>
                <w:sz w:val="28"/>
                <w:szCs w:val="28"/>
                <w:shd w:val="clear" w:color="auto" w:fill="FFFFFF"/>
              </w:rPr>
              <w:t>G. chú</w:t>
            </w:r>
          </w:p>
        </w:tc>
      </w:tr>
      <w:tr w:rsidR="004268A0" w14:paraId="0BA2FDA1" w14:textId="77777777" w:rsidTr="004268A0">
        <w:tc>
          <w:tcPr>
            <w:tcW w:w="808" w:type="dxa"/>
          </w:tcPr>
          <w:p w14:paraId="58C3D511" w14:textId="13184DC0"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1</w:t>
            </w:r>
          </w:p>
        </w:tc>
        <w:tc>
          <w:tcPr>
            <w:tcW w:w="1301" w:type="dxa"/>
          </w:tcPr>
          <w:p w14:paraId="6BD1C97C" w14:textId="43793B0B"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78/37</w:t>
            </w:r>
          </w:p>
        </w:tc>
        <w:tc>
          <w:tcPr>
            <w:tcW w:w="992" w:type="dxa"/>
          </w:tcPr>
          <w:p w14:paraId="6A2B91DB" w14:textId="471B159A"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4</w:t>
            </w:r>
          </w:p>
        </w:tc>
        <w:tc>
          <w:tcPr>
            <w:tcW w:w="1147" w:type="dxa"/>
          </w:tcPr>
          <w:p w14:paraId="2487697C" w14:textId="14C103BD"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71</w:t>
            </w:r>
          </w:p>
        </w:tc>
        <w:tc>
          <w:tcPr>
            <w:tcW w:w="992" w:type="dxa"/>
          </w:tcPr>
          <w:p w14:paraId="192C9209" w14:textId="190FCBE8"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30/12</w:t>
            </w:r>
          </w:p>
        </w:tc>
        <w:tc>
          <w:tcPr>
            <w:tcW w:w="845" w:type="dxa"/>
          </w:tcPr>
          <w:p w14:paraId="5DEB13E6" w14:textId="16F1AF83"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w:t>
            </w:r>
          </w:p>
        </w:tc>
        <w:tc>
          <w:tcPr>
            <w:tcW w:w="991" w:type="dxa"/>
          </w:tcPr>
          <w:p w14:paraId="1E6733FA" w14:textId="4840343F"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7/4</w:t>
            </w:r>
          </w:p>
        </w:tc>
        <w:tc>
          <w:tcPr>
            <w:tcW w:w="2133" w:type="dxa"/>
          </w:tcPr>
          <w:p w14:paraId="7841B3FE" w14:textId="0A6C0D44"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2/1 DT kinh</w:t>
            </w:r>
          </w:p>
        </w:tc>
      </w:tr>
      <w:tr w:rsidR="004268A0" w14:paraId="6EF30B01" w14:textId="77777777" w:rsidTr="004268A0">
        <w:tc>
          <w:tcPr>
            <w:tcW w:w="808" w:type="dxa"/>
          </w:tcPr>
          <w:p w14:paraId="06E8C1C3" w14:textId="266B6DE2"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2</w:t>
            </w:r>
          </w:p>
        </w:tc>
        <w:tc>
          <w:tcPr>
            <w:tcW w:w="1301" w:type="dxa"/>
          </w:tcPr>
          <w:p w14:paraId="2A5E1921" w14:textId="34FBF77C"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64/21</w:t>
            </w:r>
          </w:p>
        </w:tc>
        <w:tc>
          <w:tcPr>
            <w:tcW w:w="992" w:type="dxa"/>
          </w:tcPr>
          <w:p w14:paraId="76F6BECF" w14:textId="7518942D"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3</w:t>
            </w:r>
          </w:p>
        </w:tc>
        <w:tc>
          <w:tcPr>
            <w:tcW w:w="1147" w:type="dxa"/>
          </w:tcPr>
          <w:p w14:paraId="7302F166" w14:textId="16214A97"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64</w:t>
            </w:r>
          </w:p>
        </w:tc>
        <w:tc>
          <w:tcPr>
            <w:tcW w:w="992" w:type="dxa"/>
          </w:tcPr>
          <w:p w14:paraId="6E0B03C2" w14:textId="52076316"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27/7</w:t>
            </w:r>
          </w:p>
        </w:tc>
        <w:tc>
          <w:tcPr>
            <w:tcW w:w="845" w:type="dxa"/>
          </w:tcPr>
          <w:p w14:paraId="379C1620" w14:textId="614854F7"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4/1</w:t>
            </w:r>
          </w:p>
        </w:tc>
        <w:tc>
          <w:tcPr>
            <w:tcW w:w="991" w:type="dxa"/>
          </w:tcPr>
          <w:p w14:paraId="7A098BC9" w14:textId="622122BC"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7/3</w:t>
            </w:r>
          </w:p>
        </w:tc>
        <w:tc>
          <w:tcPr>
            <w:tcW w:w="2133" w:type="dxa"/>
          </w:tcPr>
          <w:p w14:paraId="5B4486C5" w14:textId="6B41B550"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2/0 DT kinh</w:t>
            </w:r>
          </w:p>
        </w:tc>
      </w:tr>
      <w:tr w:rsidR="004268A0" w14:paraId="78E4E8FE" w14:textId="77777777" w:rsidTr="004268A0">
        <w:tc>
          <w:tcPr>
            <w:tcW w:w="808" w:type="dxa"/>
          </w:tcPr>
          <w:p w14:paraId="7CFA2497" w14:textId="0263343F"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3</w:t>
            </w:r>
          </w:p>
        </w:tc>
        <w:tc>
          <w:tcPr>
            <w:tcW w:w="1301" w:type="dxa"/>
          </w:tcPr>
          <w:p w14:paraId="235A9F2E" w14:textId="3C28E17F"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66/33</w:t>
            </w:r>
          </w:p>
        </w:tc>
        <w:tc>
          <w:tcPr>
            <w:tcW w:w="992" w:type="dxa"/>
          </w:tcPr>
          <w:p w14:paraId="669977F5" w14:textId="4AF97D61"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3</w:t>
            </w:r>
          </w:p>
        </w:tc>
        <w:tc>
          <w:tcPr>
            <w:tcW w:w="1147" w:type="dxa"/>
          </w:tcPr>
          <w:p w14:paraId="289BE073" w14:textId="60C17A50"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66</w:t>
            </w:r>
          </w:p>
        </w:tc>
        <w:tc>
          <w:tcPr>
            <w:tcW w:w="992" w:type="dxa"/>
          </w:tcPr>
          <w:p w14:paraId="0171D167" w14:textId="7B2E2CF2"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53/26</w:t>
            </w:r>
          </w:p>
        </w:tc>
        <w:tc>
          <w:tcPr>
            <w:tcW w:w="845" w:type="dxa"/>
          </w:tcPr>
          <w:p w14:paraId="067B1E95" w14:textId="4FF26224"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1/0</w:t>
            </w:r>
          </w:p>
        </w:tc>
        <w:tc>
          <w:tcPr>
            <w:tcW w:w="991" w:type="dxa"/>
          </w:tcPr>
          <w:p w14:paraId="3C50FC84" w14:textId="2C3E7BF0"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13/3</w:t>
            </w:r>
          </w:p>
        </w:tc>
        <w:tc>
          <w:tcPr>
            <w:tcW w:w="2133" w:type="dxa"/>
          </w:tcPr>
          <w:p w14:paraId="09F436BF" w14:textId="51EF82FE"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1/1 DT kinh</w:t>
            </w:r>
          </w:p>
        </w:tc>
      </w:tr>
      <w:tr w:rsidR="004268A0" w14:paraId="0F520CA9" w14:textId="77777777" w:rsidTr="004268A0">
        <w:tc>
          <w:tcPr>
            <w:tcW w:w="808" w:type="dxa"/>
          </w:tcPr>
          <w:p w14:paraId="00CB4D8A" w14:textId="32D810C1"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4</w:t>
            </w:r>
          </w:p>
        </w:tc>
        <w:tc>
          <w:tcPr>
            <w:tcW w:w="1301" w:type="dxa"/>
          </w:tcPr>
          <w:p w14:paraId="126A64F4" w14:textId="7C004562"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71/38</w:t>
            </w:r>
          </w:p>
        </w:tc>
        <w:tc>
          <w:tcPr>
            <w:tcW w:w="992" w:type="dxa"/>
          </w:tcPr>
          <w:p w14:paraId="16AF9280" w14:textId="604BD5F7"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3</w:t>
            </w:r>
          </w:p>
        </w:tc>
        <w:tc>
          <w:tcPr>
            <w:tcW w:w="1147" w:type="dxa"/>
          </w:tcPr>
          <w:p w14:paraId="6893FDC5" w14:textId="7CCADFD9"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71</w:t>
            </w:r>
          </w:p>
        </w:tc>
        <w:tc>
          <w:tcPr>
            <w:tcW w:w="992" w:type="dxa"/>
          </w:tcPr>
          <w:p w14:paraId="6709A328" w14:textId="125592BD"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52/29</w:t>
            </w:r>
          </w:p>
        </w:tc>
        <w:tc>
          <w:tcPr>
            <w:tcW w:w="845" w:type="dxa"/>
          </w:tcPr>
          <w:p w14:paraId="77C51FB4" w14:textId="7306DD79"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1/1</w:t>
            </w:r>
          </w:p>
        </w:tc>
        <w:tc>
          <w:tcPr>
            <w:tcW w:w="991" w:type="dxa"/>
          </w:tcPr>
          <w:p w14:paraId="605E24FD" w14:textId="74256067"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8/4</w:t>
            </w:r>
          </w:p>
        </w:tc>
        <w:tc>
          <w:tcPr>
            <w:tcW w:w="2133" w:type="dxa"/>
          </w:tcPr>
          <w:p w14:paraId="16BDEDA2" w14:textId="06BB9F99"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1/0 MC cha, mẹ</w:t>
            </w:r>
          </w:p>
        </w:tc>
      </w:tr>
      <w:tr w:rsidR="004268A0" w14:paraId="0378888F" w14:textId="77777777" w:rsidTr="004268A0">
        <w:tc>
          <w:tcPr>
            <w:tcW w:w="808" w:type="dxa"/>
          </w:tcPr>
          <w:p w14:paraId="59BC7AB2" w14:textId="26079AFA"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5</w:t>
            </w:r>
          </w:p>
        </w:tc>
        <w:tc>
          <w:tcPr>
            <w:tcW w:w="1301" w:type="dxa"/>
          </w:tcPr>
          <w:p w14:paraId="2EBBED8F" w14:textId="3BE9B410"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76/34</w:t>
            </w:r>
          </w:p>
        </w:tc>
        <w:tc>
          <w:tcPr>
            <w:tcW w:w="992" w:type="dxa"/>
          </w:tcPr>
          <w:p w14:paraId="7A955A31" w14:textId="585C5BDE"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3</w:t>
            </w:r>
          </w:p>
        </w:tc>
        <w:tc>
          <w:tcPr>
            <w:tcW w:w="1147" w:type="dxa"/>
          </w:tcPr>
          <w:p w14:paraId="4EB2026F" w14:textId="5D7B6773"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75</w:t>
            </w:r>
          </w:p>
        </w:tc>
        <w:tc>
          <w:tcPr>
            <w:tcW w:w="992" w:type="dxa"/>
          </w:tcPr>
          <w:p w14:paraId="0AFE1D72" w14:textId="763DB5E6"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64/30</w:t>
            </w:r>
          </w:p>
        </w:tc>
        <w:tc>
          <w:tcPr>
            <w:tcW w:w="845" w:type="dxa"/>
          </w:tcPr>
          <w:p w14:paraId="51BC64EC" w14:textId="6746B90D"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3/1</w:t>
            </w:r>
          </w:p>
        </w:tc>
        <w:tc>
          <w:tcPr>
            <w:tcW w:w="991" w:type="dxa"/>
          </w:tcPr>
          <w:p w14:paraId="437888A7" w14:textId="58F054CA"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10/3</w:t>
            </w:r>
          </w:p>
        </w:tc>
        <w:tc>
          <w:tcPr>
            <w:tcW w:w="2133" w:type="dxa"/>
          </w:tcPr>
          <w:p w14:paraId="021F3D1F" w14:textId="30E6D61F" w:rsidR="004268A0" w:rsidRPr="00ED6B00" w:rsidRDefault="004268A0" w:rsidP="004268A0">
            <w:pPr>
              <w:jc w:val="center"/>
              <w:rPr>
                <w:rFonts w:ascii="Times New Roman" w:hAnsi="Times New Roman"/>
                <w:sz w:val="28"/>
                <w:szCs w:val="28"/>
                <w:shd w:val="clear" w:color="auto" w:fill="FFFFFF"/>
              </w:rPr>
            </w:pPr>
            <w:r w:rsidRPr="00ED6B00">
              <w:rPr>
                <w:rFonts w:ascii="Times New Roman" w:hAnsi="Times New Roman"/>
                <w:sz w:val="28"/>
                <w:szCs w:val="28"/>
                <w:shd w:val="clear" w:color="auto" w:fill="FFFFFF"/>
              </w:rPr>
              <w:t>1/0 MC cha, mẹ</w:t>
            </w:r>
          </w:p>
        </w:tc>
      </w:tr>
      <w:tr w:rsidR="004268A0" w:rsidRPr="004268A0" w14:paraId="53664E19" w14:textId="77777777" w:rsidTr="004268A0">
        <w:tc>
          <w:tcPr>
            <w:tcW w:w="808" w:type="dxa"/>
          </w:tcPr>
          <w:p w14:paraId="43C7816B" w14:textId="07680984" w:rsidR="004268A0" w:rsidRPr="00ED6B00" w:rsidRDefault="004268A0" w:rsidP="004268A0">
            <w:pPr>
              <w:jc w:val="both"/>
              <w:rPr>
                <w:rFonts w:ascii="Times New Roman" w:hAnsi="Times New Roman"/>
                <w:i/>
                <w:iCs/>
                <w:sz w:val="28"/>
                <w:szCs w:val="28"/>
                <w:shd w:val="clear" w:color="auto" w:fill="FFFFFF"/>
              </w:rPr>
            </w:pPr>
            <w:r w:rsidRPr="00ED6B00">
              <w:rPr>
                <w:rFonts w:ascii="Times New Roman" w:hAnsi="Times New Roman"/>
                <w:i/>
                <w:iCs/>
                <w:sz w:val="28"/>
                <w:szCs w:val="28"/>
                <w:shd w:val="clear" w:color="auto" w:fill="FFFFFF"/>
              </w:rPr>
              <w:t>Tổng</w:t>
            </w:r>
          </w:p>
        </w:tc>
        <w:tc>
          <w:tcPr>
            <w:tcW w:w="1301" w:type="dxa"/>
          </w:tcPr>
          <w:p w14:paraId="57BCB73E" w14:textId="67F7877A" w:rsidR="004268A0" w:rsidRPr="00ED6B00" w:rsidRDefault="004268A0" w:rsidP="004268A0">
            <w:pPr>
              <w:jc w:val="center"/>
              <w:rPr>
                <w:rFonts w:ascii="Times New Roman" w:hAnsi="Times New Roman"/>
                <w:i/>
                <w:iCs/>
                <w:sz w:val="28"/>
                <w:szCs w:val="28"/>
                <w:shd w:val="clear" w:color="auto" w:fill="FFFFFF"/>
              </w:rPr>
            </w:pPr>
            <w:r w:rsidRPr="00ED6B00">
              <w:rPr>
                <w:rFonts w:ascii="Times New Roman" w:hAnsi="Times New Roman"/>
                <w:i/>
                <w:iCs/>
                <w:sz w:val="28"/>
                <w:szCs w:val="28"/>
                <w:shd w:val="clear" w:color="auto" w:fill="FFFFFF"/>
              </w:rPr>
              <w:t>355/163</w:t>
            </w:r>
          </w:p>
        </w:tc>
        <w:tc>
          <w:tcPr>
            <w:tcW w:w="992" w:type="dxa"/>
          </w:tcPr>
          <w:p w14:paraId="7DCEA966" w14:textId="204060F3" w:rsidR="004268A0" w:rsidRPr="00ED6B00" w:rsidRDefault="004268A0" w:rsidP="004268A0">
            <w:pPr>
              <w:jc w:val="center"/>
              <w:rPr>
                <w:rFonts w:ascii="Times New Roman" w:hAnsi="Times New Roman"/>
                <w:i/>
                <w:iCs/>
                <w:sz w:val="28"/>
                <w:szCs w:val="28"/>
                <w:shd w:val="clear" w:color="auto" w:fill="FFFFFF"/>
              </w:rPr>
            </w:pPr>
            <w:r w:rsidRPr="00ED6B00">
              <w:rPr>
                <w:rFonts w:ascii="Times New Roman" w:hAnsi="Times New Roman"/>
                <w:i/>
                <w:iCs/>
                <w:sz w:val="28"/>
                <w:szCs w:val="28"/>
                <w:shd w:val="clear" w:color="auto" w:fill="FFFFFF"/>
              </w:rPr>
              <w:t>16</w:t>
            </w:r>
          </w:p>
        </w:tc>
        <w:tc>
          <w:tcPr>
            <w:tcW w:w="1147" w:type="dxa"/>
          </w:tcPr>
          <w:p w14:paraId="7C45B320" w14:textId="77777777" w:rsidR="004268A0" w:rsidRPr="00ED6B00" w:rsidRDefault="004268A0" w:rsidP="004268A0">
            <w:pPr>
              <w:jc w:val="both"/>
              <w:rPr>
                <w:rFonts w:ascii="Times New Roman" w:hAnsi="Times New Roman"/>
                <w:i/>
                <w:iCs/>
                <w:sz w:val="28"/>
                <w:szCs w:val="28"/>
                <w:shd w:val="clear" w:color="auto" w:fill="FFFFFF"/>
              </w:rPr>
            </w:pPr>
          </w:p>
        </w:tc>
        <w:tc>
          <w:tcPr>
            <w:tcW w:w="992" w:type="dxa"/>
          </w:tcPr>
          <w:p w14:paraId="274FFBAA" w14:textId="77777777" w:rsidR="004268A0" w:rsidRPr="00ED6B00" w:rsidRDefault="004268A0" w:rsidP="004268A0">
            <w:pPr>
              <w:jc w:val="both"/>
              <w:rPr>
                <w:rFonts w:ascii="Times New Roman" w:hAnsi="Times New Roman"/>
                <w:i/>
                <w:iCs/>
                <w:sz w:val="28"/>
                <w:szCs w:val="28"/>
                <w:shd w:val="clear" w:color="auto" w:fill="FFFFFF"/>
              </w:rPr>
            </w:pPr>
          </w:p>
        </w:tc>
        <w:tc>
          <w:tcPr>
            <w:tcW w:w="845" w:type="dxa"/>
          </w:tcPr>
          <w:p w14:paraId="42766FF1" w14:textId="77777777" w:rsidR="004268A0" w:rsidRPr="00ED6B00" w:rsidRDefault="004268A0" w:rsidP="004268A0">
            <w:pPr>
              <w:jc w:val="both"/>
              <w:rPr>
                <w:rFonts w:ascii="Times New Roman" w:hAnsi="Times New Roman"/>
                <w:i/>
                <w:iCs/>
                <w:sz w:val="28"/>
                <w:szCs w:val="28"/>
                <w:shd w:val="clear" w:color="auto" w:fill="FFFFFF"/>
              </w:rPr>
            </w:pPr>
          </w:p>
        </w:tc>
        <w:tc>
          <w:tcPr>
            <w:tcW w:w="991" w:type="dxa"/>
          </w:tcPr>
          <w:p w14:paraId="54B13974" w14:textId="77777777" w:rsidR="004268A0" w:rsidRPr="00ED6B00" w:rsidRDefault="004268A0" w:rsidP="004268A0">
            <w:pPr>
              <w:jc w:val="both"/>
              <w:rPr>
                <w:rFonts w:ascii="Times New Roman" w:hAnsi="Times New Roman"/>
                <w:i/>
                <w:iCs/>
                <w:sz w:val="28"/>
                <w:szCs w:val="28"/>
                <w:shd w:val="clear" w:color="auto" w:fill="FFFFFF"/>
              </w:rPr>
            </w:pPr>
          </w:p>
        </w:tc>
        <w:tc>
          <w:tcPr>
            <w:tcW w:w="2133" w:type="dxa"/>
          </w:tcPr>
          <w:p w14:paraId="2DF60D3B" w14:textId="77777777" w:rsidR="004268A0" w:rsidRPr="00ED6B00" w:rsidRDefault="004268A0" w:rsidP="004268A0">
            <w:pPr>
              <w:jc w:val="both"/>
              <w:rPr>
                <w:rFonts w:ascii="Times New Roman" w:hAnsi="Times New Roman"/>
                <w:i/>
                <w:iCs/>
                <w:sz w:val="28"/>
                <w:szCs w:val="28"/>
                <w:shd w:val="clear" w:color="auto" w:fill="FFFFFF"/>
              </w:rPr>
            </w:pPr>
          </w:p>
        </w:tc>
      </w:tr>
    </w:tbl>
    <w:p w14:paraId="553AB9B0" w14:textId="77777777" w:rsidR="00D24A91" w:rsidRPr="004268A0" w:rsidRDefault="00D24A91" w:rsidP="00876B6C">
      <w:pPr>
        <w:ind w:firstLine="567"/>
        <w:jc w:val="both"/>
        <w:rPr>
          <w:rFonts w:ascii="Times New Roman" w:hAnsi="Times New Roman"/>
          <w:i/>
          <w:iCs/>
          <w:color w:val="FF0000"/>
          <w:sz w:val="28"/>
          <w:szCs w:val="28"/>
          <w:shd w:val="clear" w:color="auto" w:fill="FFFFFF"/>
        </w:rPr>
      </w:pPr>
    </w:p>
    <w:p w14:paraId="5DD1F342" w14:textId="2222C5AB" w:rsidR="00436F01" w:rsidRPr="00876B6C" w:rsidRDefault="00436F01" w:rsidP="00876B6C">
      <w:pPr>
        <w:ind w:firstLine="567"/>
        <w:jc w:val="both"/>
        <w:rPr>
          <w:rFonts w:ascii="Times New Roman" w:hAnsi="Times New Roman"/>
          <w:b/>
          <w:sz w:val="28"/>
          <w:szCs w:val="28"/>
        </w:rPr>
      </w:pPr>
      <w:r w:rsidRPr="00876B6C">
        <w:rPr>
          <w:rFonts w:ascii="Times New Roman" w:hAnsi="Times New Roman"/>
          <w:b/>
          <w:sz w:val="28"/>
          <w:szCs w:val="28"/>
        </w:rPr>
        <w:t>2/ Về đ</w:t>
      </w:r>
      <w:r w:rsidRPr="00876B6C">
        <w:rPr>
          <w:rFonts w:ascii="Times New Roman" w:hAnsi="Times New Roman"/>
          <w:b/>
          <w:sz w:val="28"/>
          <w:szCs w:val="28"/>
          <w:shd w:val="clear" w:color="auto" w:fill="FFFFFF"/>
        </w:rPr>
        <w:t xml:space="preserve">ội ngũ: </w:t>
      </w:r>
      <w:r w:rsidRPr="00876B6C">
        <w:rPr>
          <w:rFonts w:ascii="Times New Roman" w:hAnsi="Times New Roman"/>
          <w:sz w:val="28"/>
          <w:szCs w:val="28"/>
        </w:rPr>
        <w:t>Tổng số CB-GV-NV: 3</w:t>
      </w:r>
      <w:r w:rsidR="00ED6B00">
        <w:rPr>
          <w:rFonts w:ascii="Times New Roman" w:hAnsi="Times New Roman"/>
          <w:sz w:val="28"/>
          <w:szCs w:val="28"/>
        </w:rPr>
        <w:t>6</w:t>
      </w:r>
      <w:r w:rsidRPr="00876B6C">
        <w:rPr>
          <w:rFonts w:ascii="Times New Roman" w:hAnsi="Times New Roman"/>
          <w:sz w:val="28"/>
          <w:szCs w:val="28"/>
        </w:rPr>
        <w:t xml:space="preserve"> trong đó:</w:t>
      </w:r>
    </w:p>
    <w:p w14:paraId="5A6E044A" w14:textId="77777777" w:rsidR="00436F01" w:rsidRPr="00876B6C" w:rsidRDefault="00436F01" w:rsidP="00876B6C">
      <w:pPr>
        <w:ind w:firstLine="567"/>
        <w:jc w:val="both"/>
        <w:rPr>
          <w:rFonts w:ascii="Times New Roman" w:hAnsi="Times New Roman"/>
          <w:sz w:val="28"/>
          <w:szCs w:val="28"/>
        </w:rPr>
      </w:pPr>
      <w:r w:rsidRPr="00876B6C">
        <w:rPr>
          <w:rFonts w:ascii="Times New Roman" w:hAnsi="Times New Roman"/>
          <w:sz w:val="28"/>
          <w:szCs w:val="28"/>
        </w:rPr>
        <w:t xml:space="preserve">Trong đó: CBQL: </w:t>
      </w:r>
      <w:proofErr w:type="gramStart"/>
      <w:r w:rsidRPr="00876B6C">
        <w:rPr>
          <w:rFonts w:ascii="Times New Roman" w:hAnsi="Times New Roman"/>
          <w:sz w:val="28"/>
          <w:szCs w:val="28"/>
        </w:rPr>
        <w:t>03( 01</w:t>
      </w:r>
      <w:proofErr w:type="gramEnd"/>
      <w:r w:rsidRPr="00876B6C">
        <w:rPr>
          <w:rFonts w:ascii="Times New Roman" w:hAnsi="Times New Roman"/>
          <w:sz w:val="28"/>
          <w:szCs w:val="28"/>
        </w:rPr>
        <w:t>HT, 02 PHT); TPT Đội: 01</w:t>
      </w:r>
    </w:p>
    <w:p w14:paraId="49A77881" w14:textId="2C8946ED" w:rsidR="00436F01" w:rsidRDefault="00436F01" w:rsidP="00876B6C">
      <w:pPr>
        <w:ind w:firstLine="567"/>
        <w:jc w:val="both"/>
        <w:rPr>
          <w:rFonts w:ascii="Times New Roman" w:hAnsi="Times New Roman"/>
          <w:i/>
          <w:sz w:val="28"/>
          <w:szCs w:val="28"/>
        </w:rPr>
      </w:pPr>
      <w:r w:rsidRPr="00876B6C">
        <w:rPr>
          <w:rFonts w:ascii="Times New Roman" w:hAnsi="Times New Roman"/>
          <w:sz w:val="28"/>
          <w:szCs w:val="28"/>
        </w:rPr>
        <w:t xml:space="preserve">+ Giáo viên: 24 </w:t>
      </w:r>
      <w:r w:rsidRPr="00876B6C">
        <w:rPr>
          <w:rFonts w:ascii="Times New Roman" w:hAnsi="Times New Roman"/>
          <w:i/>
          <w:sz w:val="28"/>
          <w:szCs w:val="28"/>
        </w:rPr>
        <w:t>(BC:</w:t>
      </w:r>
      <w:r w:rsidRPr="00876B6C">
        <w:rPr>
          <w:rFonts w:ascii="Times New Roman" w:hAnsi="Times New Roman"/>
          <w:sz w:val="28"/>
          <w:szCs w:val="28"/>
        </w:rPr>
        <w:t xml:space="preserve"> 15</w:t>
      </w:r>
      <w:r w:rsidRPr="00876B6C">
        <w:rPr>
          <w:rFonts w:ascii="Times New Roman" w:hAnsi="Times New Roman"/>
          <w:i/>
          <w:sz w:val="28"/>
          <w:szCs w:val="28"/>
        </w:rPr>
        <w:t>; HĐKXĐTH:</w:t>
      </w:r>
      <w:r w:rsidRPr="00876B6C">
        <w:rPr>
          <w:rFonts w:ascii="Times New Roman" w:hAnsi="Times New Roman"/>
          <w:sz w:val="28"/>
          <w:szCs w:val="28"/>
        </w:rPr>
        <w:t xml:space="preserve"> 00</w:t>
      </w:r>
      <w:r w:rsidRPr="00876B6C">
        <w:rPr>
          <w:rFonts w:ascii="Times New Roman" w:hAnsi="Times New Roman"/>
          <w:i/>
          <w:sz w:val="28"/>
          <w:szCs w:val="28"/>
        </w:rPr>
        <w:t>; HĐNH:</w:t>
      </w:r>
      <w:r w:rsidRPr="00876B6C">
        <w:rPr>
          <w:rFonts w:ascii="Times New Roman" w:hAnsi="Times New Roman"/>
          <w:sz w:val="28"/>
          <w:szCs w:val="28"/>
        </w:rPr>
        <w:t xml:space="preserve"> 09</w:t>
      </w:r>
      <w:r w:rsidRPr="00876B6C">
        <w:rPr>
          <w:rFonts w:ascii="Times New Roman" w:hAnsi="Times New Roman"/>
          <w:i/>
          <w:sz w:val="28"/>
          <w:szCs w:val="28"/>
        </w:rPr>
        <w:t xml:space="preserve">), </w:t>
      </w:r>
    </w:p>
    <w:p w14:paraId="2972C498" w14:textId="70E3E4EA" w:rsidR="004268A0" w:rsidRPr="004268A0" w:rsidRDefault="004268A0" w:rsidP="00876B6C">
      <w:pPr>
        <w:ind w:firstLine="567"/>
        <w:jc w:val="both"/>
        <w:rPr>
          <w:rFonts w:ascii="Times New Roman" w:hAnsi="Times New Roman"/>
          <w:iCs/>
          <w:sz w:val="28"/>
          <w:szCs w:val="28"/>
        </w:rPr>
      </w:pPr>
      <w:r>
        <w:rPr>
          <w:rFonts w:ascii="Times New Roman" w:hAnsi="Times New Roman"/>
          <w:iCs/>
          <w:sz w:val="28"/>
          <w:szCs w:val="28"/>
        </w:rPr>
        <w:t>+ TPT: 1/0 Biên chế</w:t>
      </w:r>
    </w:p>
    <w:p w14:paraId="726ADB47" w14:textId="42B27CAC" w:rsidR="00436F01" w:rsidRPr="00876B6C" w:rsidRDefault="00436F01" w:rsidP="00876B6C">
      <w:pPr>
        <w:ind w:firstLine="567"/>
        <w:jc w:val="both"/>
        <w:rPr>
          <w:rFonts w:ascii="Times New Roman" w:hAnsi="Times New Roman"/>
          <w:sz w:val="28"/>
          <w:szCs w:val="28"/>
          <w:shd w:val="clear" w:color="auto" w:fill="FFFFFF"/>
        </w:rPr>
      </w:pPr>
      <w:r w:rsidRPr="00876B6C">
        <w:rPr>
          <w:rFonts w:ascii="Times New Roman" w:hAnsi="Times New Roman"/>
          <w:sz w:val="28"/>
          <w:szCs w:val="28"/>
          <w:shd w:val="clear" w:color="auto" w:fill="FFFFFF"/>
        </w:rPr>
        <w:t xml:space="preserve">- Tỉ lệ giáo viên/lớp: </w:t>
      </w:r>
      <w:r w:rsidRPr="00876B6C">
        <w:rPr>
          <w:rFonts w:ascii="Times New Roman" w:hAnsi="Times New Roman"/>
          <w:sz w:val="28"/>
          <w:szCs w:val="28"/>
        </w:rPr>
        <w:t>1,5 người</w:t>
      </w:r>
    </w:p>
    <w:p w14:paraId="086B2F67" w14:textId="08003718" w:rsidR="00436F01" w:rsidRPr="00876B6C" w:rsidRDefault="00436F01" w:rsidP="00876B6C">
      <w:pPr>
        <w:ind w:firstLine="567"/>
        <w:jc w:val="both"/>
        <w:rPr>
          <w:rFonts w:ascii="Times New Roman" w:hAnsi="Times New Roman"/>
          <w:i/>
          <w:sz w:val="28"/>
          <w:szCs w:val="28"/>
        </w:rPr>
      </w:pPr>
      <w:r w:rsidRPr="00876B6C">
        <w:rPr>
          <w:rFonts w:ascii="Times New Roman" w:hAnsi="Times New Roman"/>
          <w:sz w:val="28"/>
          <w:szCs w:val="28"/>
        </w:rPr>
        <w:t>+  Nhân viên: 08</w:t>
      </w:r>
      <w:r w:rsidRPr="00876B6C">
        <w:rPr>
          <w:rFonts w:ascii="Times New Roman" w:hAnsi="Times New Roman"/>
          <w:i/>
          <w:sz w:val="28"/>
          <w:szCs w:val="28"/>
        </w:rPr>
        <w:t>(BC:</w:t>
      </w:r>
      <w:r w:rsidRPr="00876B6C">
        <w:rPr>
          <w:rFonts w:ascii="Times New Roman" w:hAnsi="Times New Roman"/>
          <w:sz w:val="28"/>
          <w:szCs w:val="28"/>
        </w:rPr>
        <w:t xml:space="preserve"> 01 KT</w:t>
      </w:r>
      <w:r w:rsidRPr="00876B6C">
        <w:rPr>
          <w:rFonts w:ascii="Times New Roman" w:hAnsi="Times New Roman"/>
          <w:i/>
          <w:sz w:val="28"/>
          <w:szCs w:val="28"/>
        </w:rPr>
        <w:t>; Hợp đồng 68:</w:t>
      </w:r>
      <w:r w:rsidRPr="00876B6C">
        <w:rPr>
          <w:rFonts w:ascii="Times New Roman" w:hAnsi="Times New Roman"/>
          <w:sz w:val="28"/>
          <w:szCs w:val="28"/>
        </w:rPr>
        <w:t xml:space="preserve"> 01</w:t>
      </w:r>
      <w:r w:rsidRPr="00876B6C">
        <w:rPr>
          <w:rFonts w:ascii="Times New Roman" w:hAnsi="Times New Roman"/>
          <w:i/>
          <w:sz w:val="28"/>
          <w:szCs w:val="28"/>
        </w:rPr>
        <w:t>; Hợp đồng có chủ trương đồng ý của huyện:</w:t>
      </w:r>
      <w:r w:rsidRPr="00876B6C">
        <w:rPr>
          <w:rFonts w:ascii="Times New Roman" w:hAnsi="Times New Roman"/>
          <w:sz w:val="28"/>
          <w:szCs w:val="28"/>
        </w:rPr>
        <w:t xml:space="preserve"> </w:t>
      </w:r>
      <w:proofErr w:type="gramStart"/>
      <w:r w:rsidRPr="00876B6C">
        <w:rPr>
          <w:rFonts w:ascii="Times New Roman" w:hAnsi="Times New Roman"/>
          <w:sz w:val="28"/>
          <w:szCs w:val="28"/>
        </w:rPr>
        <w:t>01</w:t>
      </w:r>
      <w:r w:rsidRPr="00876B6C">
        <w:rPr>
          <w:rFonts w:ascii="Times New Roman" w:hAnsi="Times New Roman"/>
          <w:i/>
          <w:sz w:val="28"/>
          <w:szCs w:val="28"/>
        </w:rPr>
        <w:t xml:space="preserve"> </w:t>
      </w:r>
      <w:r w:rsidRPr="00876B6C">
        <w:rPr>
          <w:rFonts w:ascii="Times New Roman" w:hAnsi="Times New Roman"/>
          <w:i/>
          <w:sz w:val="28"/>
          <w:szCs w:val="28"/>
        </w:rPr>
        <w:t>)</w:t>
      </w:r>
      <w:proofErr w:type="gramEnd"/>
      <w:r w:rsidRPr="00876B6C">
        <w:rPr>
          <w:rFonts w:ascii="Times New Roman" w:hAnsi="Times New Roman"/>
          <w:i/>
          <w:sz w:val="28"/>
          <w:szCs w:val="28"/>
        </w:rPr>
        <w:t xml:space="preserve">; Hợp đồng cấp dưỡng:05 </w:t>
      </w:r>
    </w:p>
    <w:p w14:paraId="13063898" w14:textId="77777777" w:rsidR="00436F01" w:rsidRPr="00876B6C" w:rsidRDefault="00436F01" w:rsidP="00876B6C">
      <w:pPr>
        <w:ind w:firstLine="567"/>
        <w:jc w:val="both"/>
        <w:rPr>
          <w:rFonts w:ascii="Times New Roman" w:hAnsi="Times New Roman"/>
          <w:sz w:val="28"/>
          <w:szCs w:val="28"/>
        </w:rPr>
      </w:pPr>
      <w:r w:rsidRPr="00876B6C">
        <w:rPr>
          <w:rFonts w:ascii="Times New Roman" w:hAnsi="Times New Roman"/>
          <w:sz w:val="28"/>
          <w:szCs w:val="28"/>
        </w:rPr>
        <w:lastRenderedPageBreak/>
        <w:t xml:space="preserve">+ </w:t>
      </w:r>
      <w:r w:rsidRPr="00876B6C">
        <w:rPr>
          <w:rFonts w:ascii="Times New Roman" w:hAnsi="Times New Roman"/>
          <w:sz w:val="28"/>
          <w:szCs w:val="28"/>
          <w:lang w:val="vi-VN"/>
        </w:rPr>
        <w:t>Về trình độ chuyên môn, nghiệp vụ được đào tạo:</w:t>
      </w:r>
    </w:p>
    <w:p w14:paraId="70B5DF34" w14:textId="201C0558" w:rsidR="00436F01" w:rsidRPr="00876B6C" w:rsidRDefault="00436F01" w:rsidP="00876B6C">
      <w:pPr>
        <w:ind w:firstLine="567"/>
        <w:jc w:val="both"/>
        <w:rPr>
          <w:rFonts w:ascii="Times New Roman" w:hAnsi="Times New Roman"/>
          <w:iCs/>
          <w:sz w:val="28"/>
          <w:szCs w:val="28"/>
          <w:lang w:val="vi-VN"/>
        </w:rPr>
      </w:pPr>
      <w:r w:rsidRPr="00876B6C">
        <w:rPr>
          <w:rFonts w:ascii="Times New Roman" w:hAnsi="Times New Roman"/>
          <w:iCs/>
          <w:sz w:val="28"/>
          <w:szCs w:val="28"/>
          <w:lang w:val="vi-VN"/>
        </w:rPr>
        <w:t>+ Cử nhân/Kỹ sư:</w:t>
      </w:r>
      <w:r w:rsidRPr="00876B6C">
        <w:rPr>
          <w:rFonts w:ascii="Times New Roman" w:hAnsi="Times New Roman"/>
          <w:iCs/>
          <w:sz w:val="28"/>
          <w:szCs w:val="28"/>
          <w:lang w:val="vi-VN"/>
        </w:rPr>
        <w:tab/>
        <w:t xml:space="preserve">Số lượng: </w:t>
      </w:r>
      <w:r w:rsidRPr="00876B6C">
        <w:rPr>
          <w:rFonts w:ascii="Times New Roman" w:hAnsi="Times New Roman"/>
          <w:sz w:val="28"/>
          <w:szCs w:val="28"/>
        </w:rPr>
        <w:t>2</w:t>
      </w:r>
      <w:r w:rsidR="00ED6B00">
        <w:rPr>
          <w:rFonts w:ascii="Times New Roman" w:hAnsi="Times New Roman"/>
          <w:sz w:val="28"/>
          <w:szCs w:val="28"/>
        </w:rPr>
        <w:t>6</w:t>
      </w:r>
      <w:r w:rsidRPr="00876B6C">
        <w:rPr>
          <w:rFonts w:ascii="Times New Roman" w:hAnsi="Times New Roman"/>
          <w:iCs/>
          <w:sz w:val="28"/>
          <w:szCs w:val="28"/>
          <w:lang w:val="vi-VN"/>
        </w:rPr>
        <w:tab/>
        <w:t>Tỷ lệ:</w:t>
      </w:r>
      <w:r w:rsidRPr="00876B6C">
        <w:rPr>
          <w:rFonts w:ascii="Times New Roman" w:hAnsi="Times New Roman"/>
          <w:iCs/>
          <w:sz w:val="28"/>
          <w:szCs w:val="28"/>
        </w:rPr>
        <w:t xml:space="preserve"> </w:t>
      </w:r>
      <w:r w:rsidRPr="00876B6C">
        <w:rPr>
          <w:rFonts w:ascii="Times New Roman" w:hAnsi="Times New Roman"/>
          <w:sz w:val="28"/>
          <w:szCs w:val="28"/>
        </w:rPr>
        <w:t>74,35%</w:t>
      </w:r>
    </w:p>
    <w:p w14:paraId="0C40D2BE" w14:textId="77777777" w:rsidR="00436F01" w:rsidRPr="00876B6C" w:rsidRDefault="00436F01" w:rsidP="00876B6C">
      <w:pPr>
        <w:ind w:firstLine="567"/>
        <w:jc w:val="both"/>
        <w:rPr>
          <w:rFonts w:ascii="Times New Roman" w:hAnsi="Times New Roman"/>
          <w:iCs/>
          <w:sz w:val="28"/>
          <w:szCs w:val="28"/>
          <w:lang w:val="vi-VN"/>
        </w:rPr>
      </w:pPr>
      <w:r w:rsidRPr="00876B6C">
        <w:rPr>
          <w:rFonts w:ascii="Times New Roman" w:hAnsi="Times New Roman"/>
          <w:iCs/>
          <w:sz w:val="28"/>
          <w:szCs w:val="28"/>
          <w:lang w:val="vi-VN"/>
        </w:rPr>
        <w:t>+ Cao đẳng:</w:t>
      </w:r>
      <w:r w:rsidRPr="00876B6C">
        <w:rPr>
          <w:rFonts w:ascii="Times New Roman" w:hAnsi="Times New Roman"/>
          <w:iCs/>
          <w:sz w:val="28"/>
          <w:szCs w:val="28"/>
          <w:lang w:val="vi-VN"/>
        </w:rPr>
        <w:tab/>
      </w:r>
      <w:r w:rsidRPr="00876B6C">
        <w:rPr>
          <w:rFonts w:ascii="Times New Roman" w:hAnsi="Times New Roman"/>
          <w:iCs/>
          <w:sz w:val="28"/>
          <w:szCs w:val="28"/>
          <w:lang w:val="vi-VN"/>
        </w:rPr>
        <w:tab/>
        <w:t xml:space="preserve">Số lượng: </w:t>
      </w:r>
      <w:r w:rsidRPr="00876B6C">
        <w:rPr>
          <w:rFonts w:ascii="Times New Roman" w:hAnsi="Times New Roman"/>
          <w:sz w:val="28"/>
          <w:szCs w:val="28"/>
        </w:rPr>
        <w:t>03</w:t>
      </w:r>
      <w:r w:rsidRPr="00876B6C">
        <w:rPr>
          <w:rFonts w:ascii="Times New Roman" w:hAnsi="Times New Roman"/>
          <w:iCs/>
          <w:sz w:val="28"/>
          <w:szCs w:val="28"/>
          <w:lang w:val="vi-VN"/>
        </w:rPr>
        <w:tab/>
        <w:t>Tỷ lệ:</w:t>
      </w:r>
      <w:r w:rsidRPr="00876B6C">
        <w:rPr>
          <w:rFonts w:ascii="Times New Roman" w:hAnsi="Times New Roman"/>
          <w:sz w:val="28"/>
          <w:szCs w:val="28"/>
        </w:rPr>
        <w:t xml:space="preserve"> 7,7%</w:t>
      </w:r>
    </w:p>
    <w:p w14:paraId="2DE17873" w14:textId="77777777" w:rsidR="00436F01" w:rsidRPr="00876B6C" w:rsidRDefault="00436F01" w:rsidP="00876B6C">
      <w:pPr>
        <w:ind w:firstLine="567"/>
        <w:jc w:val="both"/>
        <w:rPr>
          <w:rFonts w:ascii="Times New Roman" w:hAnsi="Times New Roman"/>
          <w:iCs/>
          <w:sz w:val="28"/>
          <w:szCs w:val="28"/>
          <w:lang w:val="vi-VN"/>
        </w:rPr>
      </w:pPr>
      <w:r w:rsidRPr="00876B6C">
        <w:rPr>
          <w:rFonts w:ascii="Times New Roman" w:hAnsi="Times New Roman"/>
          <w:iCs/>
          <w:sz w:val="28"/>
          <w:szCs w:val="28"/>
          <w:lang w:val="vi-VN"/>
        </w:rPr>
        <w:t>+ Trung cấp:</w:t>
      </w:r>
      <w:r w:rsidRPr="00876B6C">
        <w:rPr>
          <w:rFonts w:ascii="Times New Roman" w:hAnsi="Times New Roman"/>
          <w:iCs/>
          <w:sz w:val="28"/>
          <w:szCs w:val="28"/>
          <w:lang w:val="vi-VN"/>
        </w:rPr>
        <w:tab/>
      </w:r>
      <w:r w:rsidRPr="00876B6C">
        <w:rPr>
          <w:rFonts w:ascii="Times New Roman" w:hAnsi="Times New Roman"/>
          <w:iCs/>
          <w:sz w:val="28"/>
          <w:szCs w:val="28"/>
          <w:lang w:val="vi-VN"/>
        </w:rPr>
        <w:tab/>
        <w:t xml:space="preserve">Số lượng: </w:t>
      </w:r>
      <w:r w:rsidRPr="00876B6C">
        <w:rPr>
          <w:rFonts w:ascii="Times New Roman" w:hAnsi="Times New Roman"/>
          <w:sz w:val="28"/>
          <w:szCs w:val="28"/>
        </w:rPr>
        <w:t>02</w:t>
      </w:r>
      <w:r w:rsidRPr="00876B6C">
        <w:rPr>
          <w:rFonts w:ascii="Times New Roman" w:hAnsi="Times New Roman"/>
          <w:iCs/>
          <w:sz w:val="28"/>
          <w:szCs w:val="28"/>
          <w:lang w:val="vi-VN"/>
        </w:rPr>
        <w:tab/>
        <w:t>Tỷ lệ:</w:t>
      </w:r>
      <w:r w:rsidRPr="00876B6C">
        <w:rPr>
          <w:rFonts w:ascii="Times New Roman" w:hAnsi="Times New Roman"/>
          <w:sz w:val="28"/>
          <w:szCs w:val="28"/>
        </w:rPr>
        <w:t xml:space="preserve"> 5,1%</w:t>
      </w:r>
    </w:p>
    <w:p w14:paraId="3DD69ACF" w14:textId="77777777" w:rsidR="00436F01" w:rsidRPr="00876B6C" w:rsidRDefault="00436F01" w:rsidP="00876B6C">
      <w:pPr>
        <w:ind w:firstLine="567"/>
        <w:jc w:val="both"/>
        <w:rPr>
          <w:rFonts w:ascii="Times New Roman" w:hAnsi="Times New Roman"/>
          <w:sz w:val="28"/>
          <w:szCs w:val="28"/>
        </w:rPr>
      </w:pPr>
      <w:r w:rsidRPr="00876B6C">
        <w:rPr>
          <w:rFonts w:ascii="Times New Roman" w:hAnsi="Times New Roman"/>
          <w:iCs/>
          <w:sz w:val="28"/>
          <w:szCs w:val="28"/>
          <w:lang w:val="vi-VN"/>
        </w:rPr>
        <w:t>+ Chưa qua đào tạo:</w:t>
      </w:r>
      <w:r w:rsidRPr="00876B6C">
        <w:rPr>
          <w:rFonts w:ascii="Times New Roman" w:hAnsi="Times New Roman"/>
          <w:iCs/>
          <w:sz w:val="28"/>
          <w:szCs w:val="28"/>
          <w:lang w:val="vi-VN"/>
        </w:rPr>
        <w:tab/>
        <w:t xml:space="preserve">Số lượng: </w:t>
      </w:r>
      <w:r w:rsidRPr="00876B6C">
        <w:rPr>
          <w:rFonts w:ascii="Times New Roman" w:hAnsi="Times New Roman"/>
          <w:sz w:val="28"/>
          <w:szCs w:val="28"/>
        </w:rPr>
        <w:t>05</w:t>
      </w:r>
      <w:r w:rsidRPr="00876B6C">
        <w:rPr>
          <w:rFonts w:ascii="Times New Roman" w:hAnsi="Times New Roman"/>
          <w:iCs/>
          <w:sz w:val="28"/>
          <w:szCs w:val="28"/>
          <w:lang w:val="vi-VN"/>
        </w:rPr>
        <w:tab/>
        <w:t>Tỷ lệ:</w:t>
      </w:r>
      <w:r w:rsidRPr="00876B6C">
        <w:rPr>
          <w:rFonts w:ascii="Times New Roman" w:hAnsi="Times New Roman"/>
          <w:sz w:val="28"/>
          <w:szCs w:val="28"/>
        </w:rPr>
        <w:t xml:space="preserve"> 12,8%</w:t>
      </w:r>
    </w:p>
    <w:p w14:paraId="6CFDD887" w14:textId="58F81196" w:rsidR="00436F01" w:rsidRPr="00876B6C" w:rsidRDefault="00436F01" w:rsidP="00876B6C">
      <w:pPr>
        <w:ind w:firstLine="567"/>
        <w:jc w:val="both"/>
        <w:rPr>
          <w:rFonts w:ascii="Times New Roman" w:hAnsi="Times New Roman"/>
          <w:b/>
          <w:bCs/>
          <w:sz w:val="28"/>
          <w:szCs w:val="28"/>
        </w:rPr>
      </w:pPr>
      <w:r w:rsidRPr="00876B6C">
        <w:rPr>
          <w:rFonts w:ascii="Times New Roman" w:hAnsi="Times New Roman"/>
          <w:b/>
          <w:bCs/>
          <w:sz w:val="28"/>
          <w:szCs w:val="28"/>
        </w:rPr>
        <w:t>3</w:t>
      </w:r>
      <w:r w:rsidRPr="00876B6C">
        <w:rPr>
          <w:rFonts w:ascii="Times New Roman" w:hAnsi="Times New Roman"/>
          <w:b/>
          <w:bCs/>
          <w:sz w:val="28"/>
          <w:szCs w:val="28"/>
        </w:rPr>
        <w:t>/ Về CSVC và Thiết bị:</w:t>
      </w:r>
    </w:p>
    <w:p w14:paraId="6168B15F" w14:textId="57C18E47" w:rsidR="00436F01" w:rsidRPr="00D24A91" w:rsidRDefault="00436F01" w:rsidP="00876B6C">
      <w:pPr>
        <w:ind w:firstLine="567"/>
        <w:jc w:val="both"/>
        <w:rPr>
          <w:rFonts w:ascii="Times New Roman" w:hAnsi="Times New Roman"/>
          <w:b/>
          <w:bCs/>
          <w:sz w:val="28"/>
          <w:szCs w:val="28"/>
        </w:rPr>
      </w:pPr>
      <w:r w:rsidRPr="00D24A91">
        <w:rPr>
          <w:rFonts w:ascii="Times New Roman" w:hAnsi="Times New Roman"/>
          <w:b/>
          <w:bCs/>
          <w:sz w:val="28"/>
          <w:szCs w:val="28"/>
        </w:rPr>
        <w:t>3.1/ Cơ sở vật chất</w:t>
      </w:r>
    </w:p>
    <w:p w14:paraId="08696CF2" w14:textId="77777777" w:rsidR="00436F01" w:rsidRPr="00876B6C" w:rsidRDefault="00436F01" w:rsidP="00876B6C">
      <w:pPr>
        <w:ind w:firstLine="567"/>
        <w:jc w:val="both"/>
        <w:rPr>
          <w:rFonts w:ascii="Times New Roman" w:hAnsi="Times New Roman"/>
          <w:sz w:val="28"/>
          <w:szCs w:val="28"/>
        </w:rPr>
      </w:pPr>
      <w:r w:rsidRPr="00876B6C">
        <w:rPr>
          <w:rFonts w:ascii="Times New Roman" w:hAnsi="Times New Roman"/>
          <w:sz w:val="28"/>
          <w:szCs w:val="28"/>
        </w:rPr>
        <w:t>+ Phòng làm việc 05 phòng. Trong đó bố trí 01 phòng làm Y tế trường học.</w:t>
      </w:r>
    </w:p>
    <w:p w14:paraId="4F8534D0" w14:textId="77777777" w:rsidR="00436F01" w:rsidRPr="00876B6C" w:rsidRDefault="00436F01" w:rsidP="00876B6C">
      <w:pPr>
        <w:ind w:firstLine="567"/>
        <w:jc w:val="both"/>
        <w:rPr>
          <w:rFonts w:ascii="Times New Roman" w:hAnsi="Times New Roman"/>
          <w:sz w:val="28"/>
          <w:szCs w:val="28"/>
        </w:rPr>
      </w:pPr>
      <w:r w:rsidRPr="00876B6C">
        <w:rPr>
          <w:rFonts w:ascii="Times New Roman" w:hAnsi="Times New Roman"/>
          <w:sz w:val="28"/>
          <w:szCs w:val="28"/>
        </w:rPr>
        <w:t>+ Phòng học: Đủ bố trí 1 phòng/1 lớp (16/16).</w:t>
      </w:r>
    </w:p>
    <w:p w14:paraId="4447F28B" w14:textId="77777777" w:rsidR="00436F01" w:rsidRPr="00876B6C" w:rsidRDefault="00436F01" w:rsidP="00876B6C">
      <w:pPr>
        <w:ind w:firstLine="567"/>
        <w:jc w:val="both"/>
        <w:rPr>
          <w:rFonts w:ascii="Times New Roman" w:hAnsi="Times New Roman"/>
          <w:sz w:val="28"/>
          <w:szCs w:val="28"/>
        </w:rPr>
      </w:pPr>
      <w:r w:rsidRPr="00876B6C">
        <w:rPr>
          <w:rFonts w:ascii="Times New Roman" w:hAnsi="Times New Roman"/>
          <w:sz w:val="28"/>
          <w:szCs w:val="28"/>
        </w:rPr>
        <w:t>+ Phòng ở cho HSBT: 03/ học sinh bán trú.</w:t>
      </w:r>
    </w:p>
    <w:p w14:paraId="17309651" w14:textId="77777777" w:rsidR="00436F01" w:rsidRPr="00876B6C" w:rsidRDefault="00436F01" w:rsidP="00876B6C">
      <w:pPr>
        <w:ind w:firstLine="567"/>
        <w:jc w:val="both"/>
        <w:rPr>
          <w:rFonts w:ascii="Times New Roman" w:hAnsi="Times New Roman"/>
          <w:sz w:val="28"/>
          <w:szCs w:val="28"/>
        </w:rPr>
      </w:pPr>
      <w:r w:rsidRPr="00876B6C">
        <w:rPr>
          <w:rFonts w:ascii="Times New Roman" w:hAnsi="Times New Roman"/>
          <w:sz w:val="28"/>
          <w:szCs w:val="28"/>
        </w:rPr>
        <w:t>+ Phòng công vụ: 15 đủ bố trí cho CBCCVC của nhà trường ăn, ở và sinh hoạt.</w:t>
      </w:r>
    </w:p>
    <w:p w14:paraId="3E035068" w14:textId="77777777" w:rsidR="00436F01" w:rsidRPr="00876B6C" w:rsidRDefault="00436F01" w:rsidP="00876B6C">
      <w:pPr>
        <w:ind w:firstLine="567"/>
        <w:jc w:val="both"/>
        <w:rPr>
          <w:rFonts w:ascii="Times New Roman" w:hAnsi="Times New Roman"/>
          <w:sz w:val="28"/>
          <w:szCs w:val="28"/>
        </w:rPr>
      </w:pPr>
      <w:r w:rsidRPr="00876B6C">
        <w:rPr>
          <w:rFonts w:ascii="Times New Roman" w:hAnsi="Times New Roman"/>
          <w:sz w:val="28"/>
          <w:szCs w:val="28"/>
        </w:rPr>
        <w:t>+ Hiện đơn vị đang xây dựng phòng Thư viện – Nhà truyền thống.</w:t>
      </w:r>
    </w:p>
    <w:p w14:paraId="20307B5A" w14:textId="77777777" w:rsidR="00436F01" w:rsidRPr="00876B6C" w:rsidRDefault="00436F01" w:rsidP="00876B6C">
      <w:pPr>
        <w:ind w:firstLine="567"/>
        <w:jc w:val="both"/>
        <w:rPr>
          <w:rFonts w:ascii="Times New Roman" w:hAnsi="Times New Roman"/>
          <w:sz w:val="28"/>
          <w:szCs w:val="28"/>
        </w:rPr>
      </w:pPr>
      <w:r w:rsidRPr="00876B6C">
        <w:rPr>
          <w:rFonts w:ascii="Times New Roman" w:hAnsi="Times New Roman"/>
          <w:sz w:val="28"/>
          <w:szCs w:val="28"/>
        </w:rPr>
        <w:t>+ Bàn ghế học sinh đối với lớp 1 và 2: 50 bộ/142HS. (còn thiếu 21 bộ)</w:t>
      </w:r>
    </w:p>
    <w:p w14:paraId="7EF8EFCD" w14:textId="77777777" w:rsidR="00436F01" w:rsidRPr="00876B6C" w:rsidRDefault="00436F01" w:rsidP="00876B6C">
      <w:pPr>
        <w:ind w:firstLine="567"/>
        <w:jc w:val="both"/>
        <w:rPr>
          <w:rFonts w:ascii="Times New Roman" w:hAnsi="Times New Roman"/>
          <w:sz w:val="28"/>
          <w:szCs w:val="28"/>
        </w:rPr>
      </w:pPr>
      <w:r w:rsidRPr="00876B6C">
        <w:rPr>
          <w:rFonts w:ascii="Times New Roman" w:hAnsi="Times New Roman"/>
          <w:sz w:val="28"/>
          <w:szCs w:val="28"/>
        </w:rPr>
        <w:t>+ Bàn ghế học sinh đối với lớp 3,4 và 5: 78 bộ/231 HS. (còn thiếu 29 bộ).</w:t>
      </w:r>
    </w:p>
    <w:p w14:paraId="2F148FF2" w14:textId="66D36B20" w:rsidR="00436F01" w:rsidRPr="00D24A91" w:rsidRDefault="00436F01" w:rsidP="00876B6C">
      <w:pPr>
        <w:ind w:firstLine="567"/>
        <w:jc w:val="both"/>
        <w:rPr>
          <w:rFonts w:ascii="Times New Roman" w:hAnsi="Times New Roman"/>
          <w:b/>
          <w:bCs/>
          <w:sz w:val="28"/>
          <w:szCs w:val="28"/>
        </w:rPr>
      </w:pPr>
      <w:r w:rsidRPr="00D24A91">
        <w:rPr>
          <w:rFonts w:ascii="Times New Roman" w:hAnsi="Times New Roman"/>
          <w:b/>
          <w:bCs/>
          <w:sz w:val="28"/>
          <w:szCs w:val="28"/>
        </w:rPr>
        <w:t xml:space="preserve">3.2/ </w:t>
      </w:r>
      <w:r w:rsidRPr="00D24A91">
        <w:rPr>
          <w:rFonts w:ascii="Times New Roman" w:hAnsi="Times New Roman"/>
          <w:b/>
          <w:bCs/>
          <w:sz w:val="28"/>
          <w:szCs w:val="28"/>
        </w:rPr>
        <w:t xml:space="preserve">Về Thiết bị dạy học: </w:t>
      </w:r>
    </w:p>
    <w:p w14:paraId="42E31626" w14:textId="77777777" w:rsidR="00436F01" w:rsidRPr="00876B6C" w:rsidRDefault="00436F01" w:rsidP="00876B6C">
      <w:pPr>
        <w:ind w:firstLine="567"/>
        <w:jc w:val="both"/>
        <w:rPr>
          <w:rFonts w:ascii="Times New Roman" w:hAnsi="Times New Roman"/>
          <w:iCs/>
          <w:sz w:val="28"/>
          <w:szCs w:val="28"/>
          <w:lang w:val="vi-VN"/>
        </w:rPr>
      </w:pPr>
      <w:r w:rsidRPr="00876B6C">
        <w:rPr>
          <w:rFonts w:ascii="Times New Roman" w:hAnsi="Times New Roman"/>
          <w:color w:val="FF0000"/>
          <w:sz w:val="28"/>
          <w:szCs w:val="28"/>
        </w:rPr>
        <w:t xml:space="preserve">+ </w:t>
      </w:r>
      <w:r w:rsidRPr="00876B6C">
        <w:rPr>
          <w:rFonts w:ascii="Times New Roman" w:hAnsi="Times New Roman"/>
          <w:sz w:val="28"/>
          <w:szCs w:val="28"/>
        </w:rPr>
        <w:t>Đối với thiết bị dạy học lớp 1 đơn vị đã được cấp theo quy định của Bộ GD&amp;ĐT. Tuy nhiên một số thiết bị cấp không đúng mẫu, không đúng chất liệu đơn vị và Đoàn kiểm tra đã có đề nghị nhưng đến nay vẫn chưa bổ sung đủ và ký biên bản bàn giao.</w:t>
      </w:r>
    </w:p>
    <w:p w14:paraId="1CD5847A" w14:textId="77777777" w:rsidR="00436F01" w:rsidRPr="00876B6C" w:rsidRDefault="00436F01" w:rsidP="00876B6C">
      <w:pPr>
        <w:ind w:firstLine="567"/>
        <w:jc w:val="both"/>
        <w:rPr>
          <w:rFonts w:ascii="Times New Roman" w:hAnsi="Times New Roman"/>
          <w:iCs/>
          <w:sz w:val="28"/>
          <w:szCs w:val="28"/>
        </w:rPr>
      </w:pPr>
      <w:r w:rsidRPr="00876B6C">
        <w:rPr>
          <w:rFonts w:ascii="Times New Roman" w:hAnsi="Times New Roman"/>
          <w:iCs/>
          <w:sz w:val="28"/>
          <w:szCs w:val="28"/>
        </w:rPr>
        <w:t>+ Đối với thiết bị và SGK lớp 2: Chưa có.</w:t>
      </w:r>
    </w:p>
    <w:p w14:paraId="4647F989" w14:textId="77777777" w:rsidR="00436F01" w:rsidRPr="00876B6C" w:rsidRDefault="00436F01" w:rsidP="00876B6C">
      <w:pPr>
        <w:ind w:firstLine="567"/>
        <w:jc w:val="both"/>
        <w:rPr>
          <w:rFonts w:ascii="Times New Roman" w:hAnsi="Times New Roman"/>
          <w:iCs/>
          <w:sz w:val="28"/>
          <w:szCs w:val="28"/>
        </w:rPr>
      </w:pPr>
      <w:r w:rsidRPr="00876B6C">
        <w:rPr>
          <w:rFonts w:ascii="Times New Roman" w:hAnsi="Times New Roman"/>
          <w:iCs/>
          <w:sz w:val="28"/>
          <w:szCs w:val="28"/>
        </w:rPr>
        <w:t>+ Đối với thiết bị dạy học khối 3,4,5 đa số sử dụng của Dự án trẻ khó khăn (Dự án 112)</w:t>
      </w:r>
    </w:p>
    <w:p w14:paraId="5F102DE0" w14:textId="1DBBB456" w:rsidR="005C6C5D" w:rsidRPr="00876B6C" w:rsidRDefault="00436F01" w:rsidP="00876B6C">
      <w:pPr>
        <w:pStyle w:val="NormalWeb"/>
        <w:spacing w:beforeLines="50" w:before="120" w:beforeAutospacing="0" w:afterLines="50" w:after="120" w:afterAutospacing="0"/>
        <w:ind w:firstLine="567"/>
        <w:rPr>
          <w:rStyle w:val="Strong"/>
          <w:rFonts w:ascii="Times New Roman" w:hAnsi="Times New Roman"/>
          <w:sz w:val="28"/>
          <w:szCs w:val="28"/>
        </w:rPr>
      </w:pPr>
      <w:r w:rsidRPr="00876B6C">
        <w:rPr>
          <w:rStyle w:val="Strong"/>
          <w:rFonts w:ascii="Times New Roman" w:hAnsi="Times New Roman"/>
          <w:sz w:val="28"/>
          <w:szCs w:val="28"/>
        </w:rPr>
        <w:t>II. THUẬN LỢI, KHÓ KHĂN</w:t>
      </w:r>
    </w:p>
    <w:p w14:paraId="20376DE0" w14:textId="77777777" w:rsidR="005C6C5D" w:rsidRPr="00D24A91" w:rsidRDefault="005C6C5D" w:rsidP="00876B6C">
      <w:pPr>
        <w:ind w:firstLine="567"/>
        <w:jc w:val="both"/>
        <w:rPr>
          <w:rFonts w:ascii="Times New Roman" w:hAnsi="Times New Roman"/>
          <w:b/>
          <w:bCs/>
          <w:sz w:val="28"/>
          <w:szCs w:val="28"/>
        </w:rPr>
      </w:pPr>
      <w:r w:rsidRPr="00D24A91">
        <w:rPr>
          <w:rFonts w:ascii="Times New Roman" w:hAnsi="Times New Roman"/>
          <w:b/>
          <w:bCs/>
          <w:sz w:val="28"/>
          <w:szCs w:val="28"/>
          <w:shd w:val="clear" w:color="auto" w:fill="FFFFFF"/>
        </w:rPr>
        <w:t>1.1/ Thuận lợi:</w:t>
      </w:r>
    </w:p>
    <w:p w14:paraId="066C2727" w14:textId="77777777" w:rsidR="00876B6C" w:rsidRPr="00876B6C" w:rsidRDefault="00876B6C" w:rsidP="00876B6C">
      <w:pPr>
        <w:ind w:right="-18" w:firstLine="567"/>
        <w:jc w:val="both"/>
        <w:rPr>
          <w:rFonts w:ascii="Times New Roman" w:hAnsi="Times New Roman"/>
          <w:sz w:val="28"/>
          <w:szCs w:val="28"/>
        </w:rPr>
      </w:pPr>
      <w:r w:rsidRPr="00876B6C">
        <w:rPr>
          <w:rFonts w:ascii="Times New Roman" w:hAnsi="Times New Roman"/>
          <w:sz w:val="28"/>
          <w:szCs w:val="28"/>
        </w:rPr>
        <w:t xml:space="preserve">- Được sự quan tâm của UBND huyện, xã; các phòng Ban của huyện; sự lãnh chỉ đạo trực tiếp của lãnh đạo Phòng GD&amp;ĐT; sự hợp tác, giúp đỡ của các Hội đoàn thể trên địa bàn xã. </w:t>
      </w:r>
    </w:p>
    <w:p w14:paraId="67A970F9" w14:textId="77777777" w:rsidR="005C6C5D" w:rsidRPr="00876B6C" w:rsidRDefault="005C6C5D" w:rsidP="00876B6C">
      <w:pPr>
        <w:ind w:firstLine="567"/>
        <w:jc w:val="both"/>
        <w:rPr>
          <w:rFonts w:ascii="Times New Roman" w:eastAsia="Times New Roman" w:hAnsi="Times New Roman"/>
          <w:sz w:val="28"/>
          <w:szCs w:val="28"/>
        </w:rPr>
      </w:pPr>
      <w:r w:rsidRPr="00876B6C">
        <w:rPr>
          <w:rFonts w:ascii="Times New Roman" w:eastAsia="Times New Roman" w:hAnsi="Times New Roman"/>
          <w:sz w:val="28"/>
          <w:szCs w:val="28"/>
        </w:rPr>
        <w:t>- Sự quan tâm, ủng hộ, tài trợ vật chất của các tổ chức, các cá nhân, các mạnh thường quân, các tổ chức chính trị - Xã hội, các tổ chức xã hội đã đầu tư xây dựng cơ sở vật chất, trang thiết bị phục vụ cho hoạt động giáo dục của nhà trường. Đây cũng là nguồn động lực to lớn về mặt tinh thần cho toàn thể CB GV NV vượt qua khó khăn để hoàn thành tốt nhiệm vụ.</w:t>
      </w:r>
    </w:p>
    <w:p w14:paraId="6A5FDC51" w14:textId="5F1FD700" w:rsidR="005C6C5D" w:rsidRPr="00876B6C" w:rsidRDefault="005C6C5D" w:rsidP="00876B6C">
      <w:pPr>
        <w:ind w:firstLine="567"/>
        <w:jc w:val="both"/>
        <w:rPr>
          <w:rFonts w:ascii="Times New Roman" w:eastAsia="Times New Roman" w:hAnsi="Times New Roman"/>
          <w:sz w:val="28"/>
          <w:szCs w:val="28"/>
        </w:rPr>
      </w:pPr>
      <w:r w:rsidRPr="00876B6C">
        <w:rPr>
          <w:rFonts w:ascii="Times New Roman" w:eastAsia="Times New Roman" w:hAnsi="Times New Roman"/>
          <w:sz w:val="28"/>
          <w:szCs w:val="28"/>
        </w:rPr>
        <w:t>- Tranh thủ mọi nguồn lực, vật lực từ chính quyền và các tổ chức xã hội, sự đồng thuận của nhân dân để thực hiện trường chuẩn quốc gia và thực hiện thắng lợi Chương trình giáo dục phổ thông 2018.</w:t>
      </w:r>
    </w:p>
    <w:p w14:paraId="638800FA" w14:textId="1A265BDD" w:rsidR="00876B6C" w:rsidRPr="00876B6C" w:rsidRDefault="00876B6C" w:rsidP="00876B6C">
      <w:pPr>
        <w:ind w:right="-18" w:firstLine="567"/>
        <w:jc w:val="both"/>
        <w:rPr>
          <w:rFonts w:ascii="Times New Roman" w:eastAsia="Times New Roman" w:hAnsi="Times New Roman"/>
          <w:b/>
          <w:bCs/>
          <w:i/>
          <w:iCs/>
          <w:sz w:val="28"/>
          <w:szCs w:val="28"/>
        </w:rPr>
      </w:pPr>
      <w:r w:rsidRPr="00876B6C">
        <w:rPr>
          <w:rFonts w:ascii="Times New Roman" w:hAnsi="Times New Roman"/>
          <w:sz w:val="28"/>
          <w:szCs w:val="28"/>
        </w:rPr>
        <w:t>- Đội ngũ CBCCVC của nhà trường đủ về số lượng đáp ứng để thực hiện Chương trình GDPT 2018.</w:t>
      </w:r>
    </w:p>
    <w:p w14:paraId="7A9403C9" w14:textId="77777777" w:rsidR="005C6C5D" w:rsidRPr="00876B6C" w:rsidRDefault="005C6C5D" w:rsidP="00876B6C">
      <w:pPr>
        <w:ind w:firstLine="567"/>
        <w:jc w:val="both"/>
        <w:rPr>
          <w:rFonts w:ascii="Times New Roman" w:eastAsia="Times New Roman" w:hAnsi="Times New Roman"/>
          <w:b/>
          <w:sz w:val="28"/>
          <w:szCs w:val="28"/>
        </w:rPr>
      </w:pPr>
      <w:r w:rsidRPr="00876B6C">
        <w:rPr>
          <w:rFonts w:ascii="Times New Roman" w:eastAsia="Times New Roman" w:hAnsi="Times New Roman"/>
          <w:b/>
          <w:sz w:val="28"/>
          <w:szCs w:val="28"/>
        </w:rPr>
        <w:t>1.2. Khó khăn:</w:t>
      </w:r>
    </w:p>
    <w:p w14:paraId="1B623999" w14:textId="77777777" w:rsidR="005C6C5D" w:rsidRPr="00876B6C" w:rsidRDefault="005C6C5D" w:rsidP="00876B6C">
      <w:pPr>
        <w:ind w:firstLine="567"/>
        <w:jc w:val="both"/>
        <w:rPr>
          <w:rFonts w:ascii="Times New Roman" w:eastAsia="Times New Roman" w:hAnsi="Times New Roman"/>
          <w:sz w:val="28"/>
          <w:szCs w:val="28"/>
        </w:rPr>
      </w:pPr>
      <w:r w:rsidRPr="00876B6C">
        <w:rPr>
          <w:rFonts w:ascii="Times New Roman" w:eastAsia="Times New Roman" w:hAnsi="Times New Roman"/>
          <w:sz w:val="28"/>
          <w:szCs w:val="28"/>
        </w:rPr>
        <w:t>- Diễn biết phức tạp đại dịch COVID-19 gây ảnh hưởng không nhỏ đến phát triển kinh tế - xã hội của địa phương, trở ngại không nhỏ đến các hoạt động xã hội, trong đó có GD&amp;ĐT.</w:t>
      </w:r>
    </w:p>
    <w:p w14:paraId="57E3DFDD" w14:textId="77777777" w:rsidR="005C6C5D" w:rsidRPr="00876B6C" w:rsidRDefault="005C6C5D" w:rsidP="00876B6C">
      <w:pPr>
        <w:ind w:firstLine="567"/>
        <w:jc w:val="both"/>
        <w:rPr>
          <w:rFonts w:ascii="Times New Roman" w:eastAsia="Times New Roman" w:hAnsi="Times New Roman"/>
          <w:sz w:val="28"/>
          <w:szCs w:val="28"/>
        </w:rPr>
      </w:pPr>
      <w:r w:rsidRPr="00876B6C">
        <w:rPr>
          <w:rFonts w:ascii="Times New Roman" w:eastAsia="Times New Roman" w:hAnsi="Times New Roman"/>
          <w:sz w:val="28"/>
          <w:szCs w:val="28"/>
        </w:rPr>
        <w:lastRenderedPageBreak/>
        <w:t xml:space="preserve">- Đội ngũ </w:t>
      </w:r>
      <w:proofErr w:type="gramStart"/>
      <w:r w:rsidRPr="00876B6C">
        <w:rPr>
          <w:rFonts w:ascii="Times New Roman" w:eastAsia="Times New Roman" w:hAnsi="Times New Roman"/>
          <w:sz w:val="28"/>
          <w:szCs w:val="28"/>
        </w:rPr>
        <w:t>CB,GV</w:t>
      </w:r>
      <w:proofErr w:type="gramEnd"/>
      <w:r w:rsidRPr="00876B6C">
        <w:rPr>
          <w:rFonts w:ascii="Times New Roman" w:eastAsia="Times New Roman" w:hAnsi="Times New Roman"/>
          <w:sz w:val="28"/>
          <w:szCs w:val="28"/>
        </w:rPr>
        <w:t xml:space="preserve">, NV luôn biến động,  số lượng GV hợp đồng nhiều nên việc thực hiện </w:t>
      </w:r>
      <w:r w:rsidRPr="00876B6C">
        <w:rPr>
          <w:rFonts w:ascii="Times New Roman" w:hAnsi="Times New Roman"/>
          <w:sz w:val="28"/>
          <w:szCs w:val="28"/>
        </w:rPr>
        <w:t>Chương trình GDPT 2018 còn lúng túng, mạng lưới GV khó phân bổ theo năng lực của từng trường hợp.</w:t>
      </w:r>
    </w:p>
    <w:p w14:paraId="5C10162C" w14:textId="77777777" w:rsidR="005C6C5D" w:rsidRPr="00876B6C" w:rsidRDefault="005C6C5D" w:rsidP="00876B6C">
      <w:pPr>
        <w:ind w:firstLine="567"/>
        <w:jc w:val="both"/>
        <w:rPr>
          <w:rFonts w:ascii="Times New Roman" w:eastAsia="Times New Roman" w:hAnsi="Times New Roman"/>
          <w:sz w:val="28"/>
          <w:szCs w:val="28"/>
        </w:rPr>
      </w:pPr>
      <w:r w:rsidRPr="00876B6C">
        <w:rPr>
          <w:rFonts w:ascii="Times New Roman" w:eastAsia="Times New Roman" w:hAnsi="Times New Roman"/>
          <w:sz w:val="28"/>
          <w:szCs w:val="28"/>
        </w:rPr>
        <w:t>- Đời sống nhân dân còn nghèo; phong tục tập quán lạc hậu của bà con nhân dân vùng dân tộc thiểu số còn nhiều.</w:t>
      </w:r>
    </w:p>
    <w:p w14:paraId="702F7D9C" w14:textId="77777777" w:rsidR="005C6C5D" w:rsidRPr="00876B6C" w:rsidRDefault="005C6C5D" w:rsidP="00876B6C">
      <w:pPr>
        <w:ind w:firstLine="567"/>
        <w:jc w:val="both"/>
        <w:rPr>
          <w:rFonts w:ascii="Times New Roman" w:eastAsia="Times New Roman" w:hAnsi="Times New Roman"/>
          <w:sz w:val="28"/>
          <w:szCs w:val="28"/>
        </w:rPr>
      </w:pPr>
      <w:r w:rsidRPr="00876B6C">
        <w:rPr>
          <w:rFonts w:ascii="Times New Roman" w:eastAsia="Times New Roman" w:hAnsi="Times New Roman"/>
          <w:sz w:val="28"/>
          <w:szCs w:val="28"/>
        </w:rPr>
        <w:t>- Cơ sở vật chất tuy khang trang, kiên cố nhưng vẫn thiếu cục bộ như phòng học bộ môn để xây dựng trường chuẩn quốc gia vào năm 2023. Đơn vị hàng năm đều được đầu tư xây dựng nên việc thi công công trình ít nhiều cũng ảnh hưởng đến hoạt động giáo dục của nhà trường.</w:t>
      </w:r>
    </w:p>
    <w:p w14:paraId="5028587A" w14:textId="5D5A12E9" w:rsidR="005C6C5D" w:rsidRPr="00876A99" w:rsidRDefault="00876B6C" w:rsidP="00ED6B00">
      <w:pPr>
        <w:pStyle w:val="NormalWeb"/>
        <w:spacing w:beforeLines="50" w:before="120" w:beforeAutospacing="0" w:after="0" w:afterAutospacing="0"/>
        <w:ind w:firstLine="567"/>
        <w:rPr>
          <w:rFonts w:ascii="Times New Roman" w:hAnsi="Times New Roman"/>
          <w:sz w:val="28"/>
          <w:szCs w:val="28"/>
        </w:rPr>
      </w:pPr>
      <w:r>
        <w:rPr>
          <w:rStyle w:val="Strong"/>
          <w:rFonts w:ascii="Times New Roman" w:hAnsi="Times New Roman"/>
          <w:sz w:val="28"/>
          <w:szCs w:val="28"/>
        </w:rPr>
        <w:t>III. MỤC ĐÍCH, YÊU CẦU</w:t>
      </w:r>
    </w:p>
    <w:p w14:paraId="01AB5CFD"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1. Công tác kiểm tra là một hoạt động thường xuyên của hiệu trưởng nhà trường là chức năng thiết yếu của công tác quản lý. Công tác kiểm tra nội bộ nhằm giúp hiệu trưởng đánh giá tiế</w:t>
      </w:r>
      <w:r>
        <w:rPr>
          <w:rFonts w:ascii="Times New Roman" w:hAnsi="Times New Roman"/>
          <w:sz w:val="28"/>
          <w:szCs w:val="28"/>
        </w:rPr>
        <w:t>n độ</w:t>
      </w:r>
      <w:r w:rsidRPr="00876A99">
        <w:rPr>
          <w:rFonts w:ascii="Times New Roman" w:hAnsi="Times New Roman"/>
          <w:sz w:val="28"/>
          <w:szCs w:val="28"/>
        </w:rPr>
        <w:t xml:space="preserve"> thực hiện kế hoạch, nhiệm vụ, tìm ra những giải pháp, biện pháp để đôn đốc, giúp đỡ và điều chỉnh đối tượng kiểm tra, góp phần hoàn thiện, củng cố và phát triển nhà trường.</w:t>
      </w:r>
    </w:p>
    <w:p w14:paraId="261B0D82"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2. Công tác kiểm tra nội bộ phải đảm bảo tính toàn diện, trực tiếp các nội dung và đối tượng trong nhà trường. Đối với giáo viên, thông qua việc kiểm tra, nhà trường đánh giá được thực trạng năng lực của mỗi cá nhân, từ đó tư vấn, thúc đẩy, giúp đỡ đội ngũ từng bước hoàn thiện năng lực sư phạm, góp phần nâng cao chất lượng giáo dục. Đối với các tổ chức, bộ phận trong nhà trường, thông qua việc kiểm tra các nội dung, đối chiếu với các quy định để hiệu trưởng đánh giá mức độ hoàn thành nhiệm vụ, từ đó điều chỉnh kế hoạch, tư vấn, thúc đẩy các cá nhân, tập thể tích cực thực hiện nhiệm vụ được giao. Hiệu trưởng tự kiểm tra và tự điều chỉnh kế hoạch, quá trình công tác, góp phần hoàn thành mục tiêu, nhiệm vụ được giao của nhà trường.</w:t>
      </w:r>
    </w:p>
    <w:p w14:paraId="76E20586"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3. Công tác kiểm tra nội bộ tại trường phải được thực hiện trên nguyên tắc: thủ trưởng vừa là chủ thể kiểm tra (</w:t>
      </w:r>
      <w:r w:rsidRPr="00876A99">
        <w:rPr>
          <w:rStyle w:val="Emphasis"/>
          <w:rFonts w:ascii="Times New Roman" w:hAnsi="Times New Roman"/>
          <w:sz w:val="28"/>
          <w:szCs w:val="28"/>
        </w:rPr>
        <w:t>kiểm tra cấp dưới theo chức năng nhiệm vụ quản lý nhà nước</w:t>
      </w:r>
      <w:r w:rsidRPr="00876A99">
        <w:rPr>
          <w:rFonts w:ascii="Times New Roman" w:hAnsi="Times New Roman"/>
          <w:sz w:val="28"/>
          <w:szCs w:val="28"/>
        </w:rPr>
        <w:t>) vừa là đối tượng kiểm tra (</w:t>
      </w:r>
      <w:r w:rsidRPr="00876A99">
        <w:rPr>
          <w:rStyle w:val="Emphasis"/>
          <w:rFonts w:ascii="Times New Roman" w:hAnsi="Times New Roman"/>
          <w:sz w:val="28"/>
          <w:szCs w:val="28"/>
        </w:rPr>
        <w:t>công khai hoá các hoạt động, các thông tin quản lý nhà trường để ban kiểm tra nội bộ kiểm tra, để ban thanh tra nhân dân giám sát</w:t>
      </w:r>
      <w:r w:rsidRPr="00876A99">
        <w:rPr>
          <w:rFonts w:ascii="Times New Roman" w:hAnsi="Times New Roman"/>
          <w:sz w:val="28"/>
          <w:szCs w:val="28"/>
        </w:rPr>
        <w:t>).</w:t>
      </w:r>
    </w:p>
    <w:p w14:paraId="57FAD998" w14:textId="77777777" w:rsidR="00AD371A" w:rsidRPr="00876A99" w:rsidRDefault="00AD371A" w:rsidP="00ED6B00">
      <w:pPr>
        <w:pStyle w:val="NormalWeb"/>
        <w:spacing w:beforeLines="50" w:before="120" w:beforeAutospacing="0" w:after="0" w:afterAutospacing="0"/>
        <w:ind w:firstLine="540"/>
        <w:rPr>
          <w:rFonts w:ascii="Times New Roman" w:hAnsi="Times New Roman"/>
          <w:sz w:val="28"/>
          <w:szCs w:val="28"/>
        </w:rPr>
      </w:pPr>
      <w:r w:rsidRPr="00876A99">
        <w:rPr>
          <w:rFonts w:ascii="Times New Roman" w:hAnsi="Times New Roman"/>
          <w:sz w:val="28"/>
          <w:szCs w:val="28"/>
        </w:rPr>
        <w:t>4. Công tác kiểm tra nội bộ trước hết là công tác tự kiểm tra của các cá nhân, tổ chức, đoàn thể trong đơn vị về việc thực hiện nhiệm vụ được phân công, các loại hồ sơ sổ sách theo quy định để tự điều chỉnh, hoàn thiện cá nhân, tổ chức mình.</w:t>
      </w:r>
    </w:p>
    <w:p w14:paraId="4D7A760F"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5. Tất cả các nội dung kiểm tra nội bộ đều được lập biên bản, có chữ ký của người kiểm tra và đối tượng được kiểm tra. Hồ sơ sổ sách về công tác kiểm tra được bảo quản, lưu giữ cẩn thận theo quy định của điều lệ, quy chế.</w:t>
      </w:r>
    </w:p>
    <w:p w14:paraId="6E0FEF1E"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6. Những người tham gia ban kiểm tra phải am hiểu, nắm vững các văn bản quy định; có kinh nghiệm trong công tác kiểm tra; có kỹ năng tổng hợp, phân tích, nhận định, đánh giá; tuân thủ pháp luật, có ý thức trách nhiệm về công tác được giao.</w:t>
      </w:r>
    </w:p>
    <w:p w14:paraId="745551A6" w14:textId="77777777" w:rsidR="00AD371A" w:rsidRPr="00876A99" w:rsidRDefault="00AD371A" w:rsidP="00ED6B00">
      <w:pPr>
        <w:pStyle w:val="NormalWeb"/>
        <w:spacing w:beforeLines="50" w:before="120" w:beforeAutospacing="0" w:after="0" w:afterAutospacing="0"/>
        <w:ind w:firstLine="540"/>
        <w:rPr>
          <w:rFonts w:ascii="Times New Roman" w:hAnsi="Times New Roman"/>
          <w:sz w:val="28"/>
          <w:szCs w:val="28"/>
        </w:rPr>
      </w:pPr>
      <w:r w:rsidRPr="00876A99">
        <w:rPr>
          <w:rFonts w:ascii="Times New Roman" w:hAnsi="Times New Roman"/>
          <w:sz w:val="28"/>
          <w:szCs w:val="28"/>
        </w:rPr>
        <w:lastRenderedPageBreak/>
        <w:t>7. Đối tượng tham gia đoàn kiểm tra là lãnh đạo, tổ trưởng và tổ phó, trưởng các tổ chức, bộ phận trong nhà trường.</w:t>
      </w:r>
    </w:p>
    <w:p w14:paraId="082A41F9" w14:textId="6351FE3B" w:rsidR="00AD371A" w:rsidRPr="00876A99" w:rsidRDefault="00AD371A" w:rsidP="00ED6B00">
      <w:pPr>
        <w:pStyle w:val="NormalWeb"/>
        <w:spacing w:beforeLines="50" w:before="120" w:beforeAutospacing="0" w:after="0" w:afterAutospacing="0"/>
        <w:ind w:firstLine="567"/>
        <w:rPr>
          <w:rFonts w:ascii="Times New Roman" w:hAnsi="Times New Roman"/>
          <w:sz w:val="28"/>
          <w:szCs w:val="28"/>
        </w:rPr>
      </w:pPr>
      <w:r w:rsidRPr="00876A99">
        <w:rPr>
          <w:rStyle w:val="Strong"/>
          <w:rFonts w:ascii="Times New Roman" w:hAnsi="Times New Roman"/>
          <w:sz w:val="28"/>
          <w:szCs w:val="28"/>
        </w:rPr>
        <w:t>I</w:t>
      </w:r>
      <w:r w:rsidR="00876B6C">
        <w:rPr>
          <w:rStyle w:val="Strong"/>
          <w:rFonts w:ascii="Times New Roman" w:hAnsi="Times New Roman"/>
          <w:sz w:val="28"/>
          <w:szCs w:val="28"/>
        </w:rPr>
        <w:t>V</w:t>
      </w:r>
      <w:r w:rsidRPr="00876A99">
        <w:rPr>
          <w:rStyle w:val="Strong"/>
          <w:rFonts w:ascii="Times New Roman" w:hAnsi="Times New Roman"/>
          <w:sz w:val="28"/>
          <w:szCs w:val="28"/>
        </w:rPr>
        <w:t>. NỘI DUNG KIỂM TRA</w:t>
      </w:r>
    </w:p>
    <w:p w14:paraId="583199E3" w14:textId="77777777" w:rsidR="00AD371A" w:rsidRPr="00876A99" w:rsidRDefault="00AD371A" w:rsidP="00ED6B00">
      <w:pPr>
        <w:pStyle w:val="NormalWeb"/>
        <w:spacing w:beforeLines="50" w:before="120" w:beforeAutospacing="0" w:after="0" w:afterAutospacing="0"/>
        <w:ind w:firstLine="540"/>
        <w:rPr>
          <w:rFonts w:ascii="Times New Roman" w:hAnsi="Times New Roman"/>
          <w:sz w:val="28"/>
          <w:szCs w:val="28"/>
        </w:rPr>
      </w:pPr>
      <w:r w:rsidRPr="00876A99">
        <w:rPr>
          <w:rStyle w:val="Emphasis"/>
          <w:rFonts w:ascii="Times New Roman" w:hAnsi="Times New Roman"/>
          <w:sz w:val="28"/>
          <w:szCs w:val="28"/>
        </w:rPr>
        <w:t>1. Kiểm tra hoạt động sư phạm của giáo viên</w:t>
      </w:r>
    </w:p>
    <w:p w14:paraId="01E98EA8" w14:textId="4EF7D5A9"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 xml:space="preserve">- Kiểm tra hoạt động sư phạm ít nhất </w:t>
      </w:r>
      <w:r w:rsidR="00876B6C">
        <w:rPr>
          <w:rFonts w:ascii="Times New Roman" w:hAnsi="Times New Roman"/>
          <w:sz w:val="28"/>
          <w:szCs w:val="28"/>
        </w:rPr>
        <w:t>2</w:t>
      </w:r>
      <w:r w:rsidRPr="00876A99">
        <w:rPr>
          <w:rFonts w:ascii="Times New Roman" w:hAnsi="Times New Roman"/>
          <w:sz w:val="28"/>
          <w:szCs w:val="28"/>
        </w:rPr>
        <w:t>0% tổng số giáo viên của trường.</w:t>
      </w:r>
    </w:p>
    <w:p w14:paraId="781279CD"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 Nội dung kiểm tra hoạt động sư phạm nhà giáo gồm:</w:t>
      </w:r>
    </w:p>
    <w:p w14:paraId="77D7A535"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 Việc thực hiện quy chế chuyên môn (các loại hồ sơ, việc ghi chép, cập nhật thông tin, dự giờ, ứng dụng công nghệ thông tin, kỷ luật lao động...)</w:t>
      </w:r>
    </w:p>
    <w:p w14:paraId="26E9DD37"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 Kiểm tra giờ trên lớp: Dự từ 2 đến 3 tiết/</w:t>
      </w:r>
      <w:r>
        <w:rPr>
          <w:rFonts w:ascii="Times New Roman" w:hAnsi="Times New Roman"/>
          <w:sz w:val="28"/>
          <w:szCs w:val="28"/>
        </w:rPr>
        <w:t>mỗi giáo viên</w:t>
      </w:r>
      <w:r w:rsidRPr="00876A99">
        <w:rPr>
          <w:rFonts w:ascii="Times New Roman" w:hAnsi="Times New Roman"/>
          <w:sz w:val="28"/>
          <w:szCs w:val="28"/>
        </w:rPr>
        <w:t>. Mỗi tiết dạy đều có nhận xét, đánh giá, xếp loại theo quy định của Bộ Giáo dục và Đào tạo.</w:t>
      </w:r>
    </w:p>
    <w:p w14:paraId="74D83D4D"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 Kết quả giảng dạy và giáo dục học sinh: Điểm kiểm tra hoặc kết quả đánh giá môn học của học sinh từ đầu năm đến thời điểm kiểm tra; kiểm tra việc khảo sát chất lượng; so sánh kết quả học sinh do giáo viên giảng dạy với các lớp khác trong trường (</w:t>
      </w:r>
      <w:r w:rsidRPr="00876A99">
        <w:rPr>
          <w:rStyle w:val="Emphasis"/>
          <w:rFonts w:ascii="Times New Roman" w:hAnsi="Times New Roman"/>
          <w:sz w:val="28"/>
          <w:szCs w:val="28"/>
        </w:rPr>
        <w:t>có tính đến đặc thù của đối tượng dạy học</w:t>
      </w:r>
      <w:r w:rsidRPr="00876A99">
        <w:rPr>
          <w:rFonts w:ascii="Times New Roman" w:hAnsi="Times New Roman"/>
          <w:sz w:val="28"/>
          <w:szCs w:val="28"/>
        </w:rPr>
        <w:t>).</w:t>
      </w:r>
    </w:p>
    <w:p w14:paraId="26B4A743"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Style w:val="Emphasis"/>
          <w:rFonts w:ascii="Times New Roman" w:hAnsi="Times New Roman"/>
          <w:sz w:val="28"/>
          <w:szCs w:val="28"/>
        </w:rPr>
        <w:t>2. Kiểm tra hồ sơ, sổ sách, giáo viên, nhân viên</w:t>
      </w:r>
    </w:p>
    <w:p w14:paraId="7B818B94"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 Kiểm tra các loại hồ sơ của giáo viên, nhân viên theo quy định của Điều lệ Trường tiểu học.</w:t>
      </w:r>
    </w:p>
    <w:p w14:paraId="33D4AF97"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 Kiểm tra một số hồ sơ khác theo quy định của nhà trường.</w:t>
      </w:r>
    </w:p>
    <w:p w14:paraId="01611365"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Style w:val="Emphasis"/>
          <w:rFonts w:ascii="Times New Roman" w:hAnsi="Times New Roman"/>
          <w:sz w:val="28"/>
          <w:szCs w:val="28"/>
        </w:rPr>
        <w:t>3. Kiểm tra các chuyên đề</w:t>
      </w:r>
    </w:p>
    <w:p w14:paraId="0431AD83"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a) Tự kiểm tra công tác quản lý của lãnh đạo nhà trường:</w:t>
      </w:r>
    </w:p>
    <w:p w14:paraId="00DA2754"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 Kiểm tra việc xây dựng chương trình công tác để thực hiện nhiệm vụ được phân công của từng thành viên trong lãnh đạo nhà trường.</w:t>
      </w:r>
    </w:p>
    <w:p w14:paraId="4C236AFC"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 Định kỳ, lãnh đạo nhà trường đánh giá, kiểm tra việc thực hiện kế hoạch nhiệm vụ; giám sát, kiểm tra, đôn đốc các tổ chức và cá nhân thực hiện kế hoạch công tác đảm bảo tiến độ.</w:t>
      </w:r>
    </w:p>
    <w:p w14:paraId="05CC1939"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b) Kiểm tra thực hiện “</w:t>
      </w:r>
      <w:r w:rsidRPr="00876A99">
        <w:rPr>
          <w:rStyle w:val="Emphasis"/>
          <w:rFonts w:ascii="Times New Roman" w:hAnsi="Times New Roman"/>
          <w:sz w:val="28"/>
          <w:szCs w:val="28"/>
        </w:rPr>
        <w:t>3 công khai</w:t>
      </w:r>
      <w:r w:rsidRPr="00876A99">
        <w:rPr>
          <w:rFonts w:ascii="Times New Roman" w:hAnsi="Times New Roman"/>
          <w:sz w:val="28"/>
          <w:szCs w:val="28"/>
        </w:rPr>
        <w:t>” theo quy định tại Thông tư 09/2009/TT-BGDĐT ngày 07/5/2009 của Bộ trưởng Bộ Giáo dục và Đào tạo ban hành </w:t>
      </w:r>
      <w:r w:rsidRPr="00876A99">
        <w:rPr>
          <w:rStyle w:val="Emphasis"/>
          <w:rFonts w:ascii="Times New Roman" w:hAnsi="Times New Roman"/>
          <w:sz w:val="28"/>
          <w:szCs w:val="28"/>
        </w:rPr>
        <w:t>Quy chế thực hiện công khai đối với cơ sở giáo dục của hệ thống giáo dục quốc dân</w:t>
      </w:r>
      <w:r w:rsidRPr="00876A99">
        <w:rPr>
          <w:rFonts w:ascii="Times New Roman" w:hAnsi="Times New Roman"/>
          <w:sz w:val="28"/>
          <w:szCs w:val="28"/>
        </w:rPr>
        <w:t>: Công khai chất lượng giáo dục; công khai các điều kiện cơ sở vật chất, trang thiết bị phục vụ dạy học và đội ngũ; công khai về thu, chi tài chính.</w:t>
      </w:r>
    </w:p>
    <w:p w14:paraId="01F05AC1"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c) Kiểm tra việc thực hiện đẩy mạnh ứng dụng công nghệ thông tin có hiệu quả trong quản lý và giảng dạy (việc cập nhất các thông tin trên cổng thông tin điện tử của đơn vị, sử dụng các phần mềm phục vụ công tác quản lý, việc giảng dạy có ứng dụng công nghệ thông tin của giáo viên…)</w:t>
      </w:r>
    </w:p>
    <w:p w14:paraId="7CD656AE"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d) Kiểm tra việc thực hiện tự kiểm tra tài chính, kế toán (th</w:t>
      </w:r>
      <w:r w:rsidRPr="00876A99">
        <w:rPr>
          <w:rStyle w:val="Emphasis"/>
          <w:rFonts w:ascii="Times New Roman" w:hAnsi="Times New Roman"/>
          <w:sz w:val="28"/>
          <w:szCs w:val="28"/>
        </w:rPr>
        <w:t>eo Quyết định số 67/2004/QĐ-BTC ngày 13/8/2004 của Bộ Tài chính</w:t>
      </w:r>
      <w:r w:rsidRPr="00876A99">
        <w:rPr>
          <w:rFonts w:ascii="Times New Roman" w:hAnsi="Times New Roman"/>
          <w:sz w:val="28"/>
          <w:szCs w:val="28"/>
        </w:rPr>
        <w:t>); việc huy động, sử dụng các nguồn kinh phí do nhân dân, phụ huynh, các tổ chức, cá nhân đóng góp, ủng hộ.</w:t>
      </w:r>
    </w:p>
    <w:p w14:paraId="45C856BC"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lastRenderedPageBreak/>
        <w:t>e) Kiểm tra việc thực hiện các cuộc vận động, các phong trào thi đua của Ngành với các nội dung: việc thành lập ban chỉ đạo; công tác xây dựng kế hoạch và triển khai thực hiện, chế độ thông tin báo cáo, định kỳ sơ kết, tổng kết rút kinh nghiệm…</w:t>
      </w:r>
    </w:p>
    <w:p w14:paraId="31B44F14"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g) Kiểm tra việc thực hiện </w:t>
      </w:r>
      <w:r w:rsidRPr="00876A99">
        <w:rPr>
          <w:rStyle w:val="Emphasis"/>
          <w:rFonts w:ascii="Times New Roman" w:hAnsi="Times New Roman"/>
          <w:sz w:val="28"/>
          <w:szCs w:val="28"/>
        </w:rPr>
        <w:t>Luật Phòng, chống tham nhũng</w:t>
      </w:r>
      <w:r w:rsidRPr="00876A99">
        <w:rPr>
          <w:rFonts w:ascii="Times New Roman" w:hAnsi="Times New Roman"/>
          <w:sz w:val="28"/>
          <w:szCs w:val="28"/>
        </w:rPr>
        <w:t> (PCTN); </w:t>
      </w:r>
      <w:r w:rsidRPr="00876A99">
        <w:rPr>
          <w:rStyle w:val="Emphasis"/>
          <w:rFonts w:ascii="Times New Roman" w:hAnsi="Times New Roman"/>
          <w:sz w:val="28"/>
          <w:szCs w:val="28"/>
        </w:rPr>
        <w:t>Luật Thực hành tiết kiệm, chống lãng phí </w:t>
      </w:r>
      <w:r w:rsidRPr="00876A99">
        <w:rPr>
          <w:rFonts w:ascii="Times New Roman" w:hAnsi="Times New Roman"/>
          <w:sz w:val="28"/>
          <w:szCs w:val="28"/>
        </w:rPr>
        <w:t>(THTKCLP) với các nội dung: Việc tổ chức tuyên truyền, phổ biến Luật PCTN, Luật THTKCLP và các văn bản hướng dẫn thực hiện luật; công tác xây dựng kế hoạch thực hiện PCTN, THTKCLP; việc xây dựng và thực hiện các chế độ định mức, tiêu chuẩn; thực hiện công khai trong đầu tư xây dựng, mua sắm thiết bị; sử dụng kinh phí, phương tiện, văn phòng phẩm; chế độ học tập, hội nghị, hội thảo…</w:t>
      </w:r>
    </w:p>
    <w:p w14:paraId="6D4A7181"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h) Kiểm tra việc thực hiện các hoạt động ngoài giờ lên lớp theo nội dung, chương trình, kế hoạch.</w:t>
      </w:r>
    </w:p>
    <w:p w14:paraId="5BF14764"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Style w:val="Emphasis"/>
          <w:rFonts w:ascii="Times New Roman" w:hAnsi="Times New Roman"/>
          <w:sz w:val="28"/>
          <w:szCs w:val="28"/>
        </w:rPr>
        <w:t>4. Kiểm tra các tổ trong nhà trường, bộ phận thư viện, thiết bị, y tế</w:t>
      </w:r>
    </w:p>
    <w:p w14:paraId="524CA5F6"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 Xem xét, đánh giá năng lực điều hành, quản lý, chỉ đạo của tổ trưởng, cán bộ phụ trách bộ phận.</w:t>
      </w:r>
    </w:p>
    <w:p w14:paraId="6187B804"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 Xem xét, đánh giá quá trình thực hiện nhiệm vụ (</w:t>
      </w:r>
      <w:r w:rsidRPr="00876A99">
        <w:rPr>
          <w:rStyle w:val="Emphasis"/>
          <w:rFonts w:ascii="Times New Roman" w:hAnsi="Times New Roman"/>
          <w:sz w:val="28"/>
          <w:szCs w:val="28"/>
        </w:rPr>
        <w:t>xây dựng kế hoạch, triển khai thực hiện, đôn đốc kiểm tra, hiệu quả thực hiện các nhiệm vụ, các công việc của nhà trường và Ngành Giáo dục đã triển khai</w:t>
      </w:r>
      <w:r w:rsidRPr="00876A99">
        <w:rPr>
          <w:rFonts w:ascii="Times New Roman" w:hAnsi="Times New Roman"/>
          <w:sz w:val="28"/>
          <w:szCs w:val="28"/>
        </w:rPr>
        <w:t>) thông qua hồ sơ, sổ sách và hoạt động của các thành viên tổ, bộ phận.</w:t>
      </w:r>
    </w:p>
    <w:p w14:paraId="2EAB4FA4"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Style w:val="Emphasis"/>
          <w:rFonts w:ascii="Times New Roman" w:hAnsi="Times New Roman"/>
          <w:sz w:val="28"/>
          <w:szCs w:val="28"/>
        </w:rPr>
        <w:t>5. Kiểm tra học sinh</w:t>
      </w:r>
    </w:p>
    <w:p w14:paraId="7D1B066A"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Thông qua việc kiểm tra thường xuyên, kiểm tra định kỳ theo đề chung của các tổ hoặc của trường để đánh giá chất lượng học sinh.</w:t>
      </w:r>
    </w:p>
    <w:p w14:paraId="10D2076C" w14:textId="3B3BD75B" w:rsidR="00AD371A" w:rsidRDefault="00876B6C" w:rsidP="00ED6B00">
      <w:pPr>
        <w:pStyle w:val="NormalWeb"/>
        <w:spacing w:beforeLines="50" w:before="120" w:beforeAutospacing="0" w:after="0" w:afterAutospacing="0"/>
        <w:ind w:firstLine="540"/>
        <w:rPr>
          <w:rStyle w:val="Strong"/>
          <w:rFonts w:ascii="Times New Roman" w:hAnsi="Times New Roman"/>
          <w:sz w:val="28"/>
          <w:szCs w:val="28"/>
        </w:rPr>
      </w:pPr>
      <w:r>
        <w:rPr>
          <w:rStyle w:val="Strong"/>
          <w:rFonts w:ascii="Times New Roman" w:hAnsi="Times New Roman"/>
          <w:sz w:val="28"/>
          <w:szCs w:val="28"/>
        </w:rPr>
        <w:t>V</w:t>
      </w:r>
      <w:r w:rsidR="00AD371A" w:rsidRPr="00876A99">
        <w:rPr>
          <w:rStyle w:val="Strong"/>
          <w:rFonts w:ascii="Times New Roman" w:hAnsi="Times New Roman"/>
          <w:sz w:val="28"/>
          <w:szCs w:val="28"/>
        </w:rPr>
        <w:t xml:space="preserve">. </w:t>
      </w:r>
      <w:r w:rsidR="00AD371A">
        <w:rPr>
          <w:rStyle w:val="Strong"/>
          <w:rFonts w:ascii="Times New Roman" w:hAnsi="Times New Roman"/>
          <w:sz w:val="28"/>
          <w:szCs w:val="28"/>
        </w:rPr>
        <w:t xml:space="preserve">THỜI </w:t>
      </w:r>
      <w:proofErr w:type="gramStart"/>
      <w:r w:rsidR="00AD371A">
        <w:rPr>
          <w:rStyle w:val="Strong"/>
          <w:rFonts w:ascii="Times New Roman" w:hAnsi="Times New Roman"/>
          <w:sz w:val="28"/>
          <w:szCs w:val="28"/>
        </w:rPr>
        <w:t xml:space="preserve">GIAN </w:t>
      </w:r>
      <w:r w:rsidR="00AD371A" w:rsidRPr="00876A99">
        <w:rPr>
          <w:rStyle w:val="Strong"/>
          <w:rFonts w:ascii="Times New Roman" w:hAnsi="Times New Roman"/>
          <w:sz w:val="28"/>
          <w:szCs w:val="28"/>
        </w:rPr>
        <w:t xml:space="preserve"> KIỂM</w:t>
      </w:r>
      <w:proofErr w:type="gramEnd"/>
      <w:r w:rsidR="00AD371A" w:rsidRPr="00876A99">
        <w:rPr>
          <w:rStyle w:val="Strong"/>
          <w:rFonts w:ascii="Times New Roman" w:hAnsi="Times New Roman"/>
          <w:sz w:val="28"/>
          <w:szCs w:val="28"/>
        </w:rPr>
        <w:t xml:space="preserve"> TRA</w:t>
      </w:r>
      <w:r w:rsidR="00AD371A">
        <w:rPr>
          <w:rStyle w:val="Strong"/>
          <w:rFonts w:ascii="Times New Roman" w:hAnsi="Times New Roman"/>
          <w:sz w:val="28"/>
          <w:szCs w:val="28"/>
        </w:rPr>
        <w:t>:</w:t>
      </w:r>
    </w:p>
    <w:p w14:paraId="647377E6" w14:textId="2DFA2101" w:rsidR="00AD371A" w:rsidRPr="00BE31C6" w:rsidRDefault="00AD371A" w:rsidP="00ED6B00">
      <w:pPr>
        <w:pStyle w:val="NormalWeb"/>
        <w:spacing w:beforeLines="50" w:before="120" w:beforeAutospacing="0" w:after="0" w:afterAutospacing="0"/>
        <w:ind w:firstLine="540"/>
        <w:rPr>
          <w:rFonts w:ascii="Times New Roman" w:hAnsi="Times New Roman"/>
          <w:b/>
          <w:sz w:val="28"/>
          <w:szCs w:val="28"/>
        </w:rPr>
      </w:pPr>
      <w:r w:rsidRPr="00BE31C6">
        <w:rPr>
          <w:rStyle w:val="Strong"/>
          <w:rFonts w:ascii="Times New Roman" w:hAnsi="Times New Roman"/>
          <w:b w:val="0"/>
          <w:sz w:val="28"/>
          <w:szCs w:val="28"/>
        </w:rPr>
        <w:t>Từ ngày ra kế hoạch đến khi kết thúc năm học 20</w:t>
      </w:r>
      <w:r w:rsidR="00876B6C">
        <w:rPr>
          <w:rStyle w:val="Strong"/>
          <w:rFonts w:ascii="Times New Roman" w:hAnsi="Times New Roman"/>
          <w:b w:val="0"/>
          <w:sz w:val="28"/>
          <w:szCs w:val="28"/>
        </w:rPr>
        <w:t>21</w:t>
      </w:r>
      <w:r w:rsidRPr="00BE31C6">
        <w:rPr>
          <w:rStyle w:val="Strong"/>
          <w:rFonts w:ascii="Times New Roman" w:hAnsi="Times New Roman"/>
          <w:b w:val="0"/>
          <w:sz w:val="28"/>
          <w:szCs w:val="28"/>
        </w:rPr>
        <w:t>-202</w:t>
      </w:r>
      <w:r w:rsidR="00876B6C">
        <w:rPr>
          <w:rStyle w:val="Strong"/>
          <w:rFonts w:ascii="Times New Roman" w:hAnsi="Times New Roman"/>
          <w:b w:val="0"/>
          <w:sz w:val="28"/>
          <w:szCs w:val="28"/>
        </w:rPr>
        <w:t>2</w:t>
      </w:r>
    </w:p>
    <w:p w14:paraId="3CCB9F34"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Ngoài kế hoạch kiểm tra định kỳ, nhà trường sẽ có kế hoạch kiểm tra đột xuất mang tính chuyên đề.</w:t>
      </w:r>
    </w:p>
    <w:p w14:paraId="6AA74FE6" w14:textId="16B576FC" w:rsidR="00AD371A" w:rsidRPr="00876A99" w:rsidRDefault="00AD371A" w:rsidP="00ED6B00">
      <w:pPr>
        <w:pStyle w:val="NormalWeb"/>
        <w:spacing w:beforeLines="50" w:before="120" w:beforeAutospacing="0" w:after="0" w:afterAutospacing="0"/>
        <w:ind w:firstLine="540"/>
        <w:rPr>
          <w:rFonts w:ascii="Times New Roman" w:hAnsi="Times New Roman"/>
          <w:sz w:val="28"/>
          <w:szCs w:val="28"/>
        </w:rPr>
      </w:pPr>
      <w:r w:rsidRPr="00876A99">
        <w:rPr>
          <w:rStyle w:val="Strong"/>
          <w:rFonts w:ascii="Times New Roman" w:hAnsi="Times New Roman"/>
          <w:sz w:val="28"/>
          <w:szCs w:val="28"/>
        </w:rPr>
        <w:t>V</w:t>
      </w:r>
      <w:r w:rsidR="00876B6C">
        <w:rPr>
          <w:rStyle w:val="Strong"/>
          <w:rFonts w:ascii="Times New Roman" w:hAnsi="Times New Roman"/>
          <w:sz w:val="28"/>
          <w:szCs w:val="28"/>
        </w:rPr>
        <w:t>I</w:t>
      </w:r>
      <w:r w:rsidRPr="00876A99">
        <w:rPr>
          <w:rStyle w:val="Strong"/>
          <w:rFonts w:ascii="Times New Roman" w:hAnsi="Times New Roman"/>
          <w:sz w:val="28"/>
          <w:szCs w:val="28"/>
        </w:rPr>
        <w:t>. TỔ CHỨC THỰC HIỆN</w:t>
      </w:r>
    </w:p>
    <w:p w14:paraId="2FB12BBB"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1. Căn cứ vào kế hoạch trên, nhà trường triển khai kiểm tra đối với các tổ, bộ phận, cá nhân trong nhà trường.</w:t>
      </w:r>
    </w:p>
    <w:p w14:paraId="3AE78478" w14:textId="77777777"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2. Thành viên ban kiểm tra tùy thuộc vào khối lượng, nội dung công việc từng thời điểm để Hiệu trưởng điều động tham gia công tác kiểm tra.</w:t>
      </w:r>
    </w:p>
    <w:p w14:paraId="2ED0B407" w14:textId="0EE3524E" w:rsidR="00AD371A" w:rsidRPr="00876A99" w:rsidRDefault="00AD371A" w:rsidP="00ED6B00">
      <w:pPr>
        <w:pStyle w:val="NormalWeb"/>
        <w:spacing w:beforeLines="50" w:before="120" w:beforeAutospacing="0" w:after="0" w:afterAutospacing="0"/>
        <w:ind w:firstLine="540"/>
        <w:jc w:val="both"/>
        <w:rPr>
          <w:rFonts w:ascii="Times New Roman" w:hAnsi="Times New Roman"/>
          <w:sz w:val="28"/>
          <w:szCs w:val="28"/>
        </w:rPr>
      </w:pPr>
      <w:r w:rsidRPr="00876A99">
        <w:rPr>
          <w:rFonts w:ascii="Times New Roman" w:hAnsi="Times New Roman"/>
          <w:sz w:val="28"/>
          <w:szCs w:val="28"/>
        </w:rPr>
        <w:t>3. Tổ Chuyên môn, Tổ Văn phòng, các cá nhân trong nhà trường chuẩn bị đầy đủ các nội dung được kiểm tra của kế hoạch này và tạo điều kiện thuận lợi nhất để các thành viên trong ban kiểm tra thực hiện nhiệm vụ./.</w:t>
      </w:r>
      <w:r w:rsidRPr="00876A99">
        <w:rPr>
          <w:rStyle w:val="Emphasis"/>
          <w:rFonts w:ascii="Times New Roman" w:hAnsi="Times New Roman"/>
          <w:sz w:val="28"/>
          <w:szCs w:val="28"/>
        </w:rPr>
        <w:t>                                                                 </w:t>
      </w:r>
    </w:p>
    <w:tbl>
      <w:tblPr>
        <w:tblW w:w="0" w:type="auto"/>
        <w:tblInd w:w="75" w:type="dxa"/>
        <w:tblLayout w:type="fixed"/>
        <w:tblCellMar>
          <w:left w:w="0" w:type="dxa"/>
          <w:right w:w="0" w:type="dxa"/>
        </w:tblCellMar>
        <w:tblLook w:val="0000" w:firstRow="0" w:lastRow="0" w:firstColumn="0" w:lastColumn="0" w:noHBand="0" w:noVBand="0"/>
      </w:tblPr>
      <w:tblGrid>
        <w:gridCol w:w="4320"/>
        <w:gridCol w:w="4680"/>
      </w:tblGrid>
      <w:tr w:rsidR="00AD371A" w:rsidRPr="00876A99" w14:paraId="5698D83A" w14:textId="77777777" w:rsidTr="003666D7">
        <w:tc>
          <w:tcPr>
            <w:tcW w:w="432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179734E1" w14:textId="77777777" w:rsidR="00AD371A" w:rsidRPr="00BE31C6" w:rsidRDefault="00AD371A" w:rsidP="00ED6B00">
            <w:pPr>
              <w:pStyle w:val="NormalWeb"/>
              <w:spacing w:before="0" w:beforeAutospacing="0" w:after="0" w:afterAutospacing="0"/>
              <w:jc w:val="both"/>
              <w:rPr>
                <w:rFonts w:ascii="Times New Roman" w:hAnsi="Times New Roman"/>
                <w:szCs w:val="28"/>
              </w:rPr>
            </w:pPr>
            <w:r w:rsidRPr="00BE31C6">
              <w:rPr>
                <w:rStyle w:val="Emphasis"/>
                <w:rFonts w:ascii="Times New Roman" w:hAnsi="Times New Roman"/>
                <w:szCs w:val="28"/>
              </w:rPr>
              <w:t>Nơi nhận</w:t>
            </w:r>
            <w:r w:rsidRPr="00BE31C6">
              <w:rPr>
                <w:rFonts w:ascii="Times New Roman" w:hAnsi="Times New Roman"/>
                <w:szCs w:val="28"/>
              </w:rPr>
              <w:t>:</w:t>
            </w:r>
          </w:p>
          <w:p w14:paraId="1ED46864" w14:textId="77777777" w:rsidR="00AD371A" w:rsidRPr="00BE31C6" w:rsidRDefault="00AD371A" w:rsidP="00ED6B00">
            <w:pPr>
              <w:pStyle w:val="NormalWeb"/>
              <w:spacing w:before="0" w:beforeAutospacing="0" w:after="0" w:afterAutospacing="0"/>
              <w:jc w:val="both"/>
              <w:rPr>
                <w:rFonts w:ascii="Times New Roman" w:hAnsi="Times New Roman"/>
                <w:szCs w:val="28"/>
              </w:rPr>
            </w:pPr>
            <w:r w:rsidRPr="00BE31C6">
              <w:rPr>
                <w:rFonts w:ascii="Times New Roman" w:hAnsi="Times New Roman"/>
                <w:szCs w:val="28"/>
              </w:rPr>
              <w:t>- Phòng GD&amp;ĐT (b/c);</w:t>
            </w:r>
          </w:p>
          <w:p w14:paraId="55B59733" w14:textId="77777777" w:rsidR="00AD371A" w:rsidRPr="00BE31C6" w:rsidRDefault="00AD371A" w:rsidP="00ED6B00">
            <w:pPr>
              <w:pStyle w:val="NormalWeb"/>
              <w:spacing w:before="0" w:beforeAutospacing="0" w:after="0" w:afterAutospacing="0"/>
              <w:jc w:val="both"/>
              <w:rPr>
                <w:rFonts w:ascii="Times New Roman" w:hAnsi="Times New Roman"/>
                <w:szCs w:val="28"/>
              </w:rPr>
            </w:pPr>
            <w:r w:rsidRPr="00BE31C6">
              <w:rPr>
                <w:rFonts w:ascii="Times New Roman" w:hAnsi="Times New Roman"/>
                <w:szCs w:val="28"/>
              </w:rPr>
              <w:t>- CBGVNV (thực hiện);          </w:t>
            </w:r>
          </w:p>
          <w:p w14:paraId="32765552" w14:textId="77777777" w:rsidR="00AD371A" w:rsidRPr="00876A99" w:rsidRDefault="00AD371A" w:rsidP="00ED6B00">
            <w:pPr>
              <w:pStyle w:val="NormalWeb"/>
              <w:spacing w:before="0" w:beforeAutospacing="0" w:after="0" w:afterAutospacing="0"/>
              <w:jc w:val="both"/>
              <w:rPr>
                <w:rFonts w:ascii="Times New Roman" w:hAnsi="Times New Roman"/>
                <w:sz w:val="28"/>
                <w:szCs w:val="28"/>
              </w:rPr>
            </w:pPr>
            <w:r w:rsidRPr="00BE31C6">
              <w:rPr>
                <w:rFonts w:ascii="Times New Roman" w:hAnsi="Times New Roman"/>
                <w:szCs w:val="28"/>
              </w:rPr>
              <w:t>- Lưu: VT.</w:t>
            </w:r>
          </w:p>
        </w:tc>
        <w:tc>
          <w:tcPr>
            <w:tcW w:w="468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00B403CF" w14:textId="77777777" w:rsidR="00AD371A" w:rsidRPr="00876A99" w:rsidRDefault="00AD371A" w:rsidP="00ED6B00">
            <w:pPr>
              <w:pStyle w:val="NormalWeb"/>
              <w:shd w:val="clear" w:color="auto" w:fill="FFFFFF"/>
              <w:spacing w:beforeLines="50" w:before="120" w:beforeAutospacing="0" w:after="0" w:afterAutospacing="0"/>
              <w:jc w:val="center"/>
              <w:rPr>
                <w:rFonts w:ascii="Times New Roman" w:hAnsi="Times New Roman"/>
                <w:color w:val="000000"/>
                <w:sz w:val="28"/>
                <w:szCs w:val="28"/>
              </w:rPr>
            </w:pPr>
            <w:r w:rsidRPr="00876A99">
              <w:rPr>
                <w:rStyle w:val="Strong"/>
                <w:rFonts w:ascii="Times New Roman" w:hAnsi="Times New Roman"/>
                <w:color w:val="000000"/>
                <w:sz w:val="28"/>
                <w:szCs w:val="28"/>
                <w:shd w:val="clear" w:color="auto" w:fill="FFFFFF"/>
              </w:rPr>
              <w:t>HIỆU TRƯỞNG</w:t>
            </w:r>
          </w:p>
          <w:p w14:paraId="35BAB404" w14:textId="4E49AB66" w:rsidR="00AD371A" w:rsidRPr="00ED6B00" w:rsidRDefault="00AD371A" w:rsidP="00ED6B00">
            <w:pPr>
              <w:pStyle w:val="NormalWeb"/>
              <w:shd w:val="clear" w:color="auto" w:fill="FFFFFF"/>
              <w:spacing w:beforeLines="50" w:before="120" w:beforeAutospacing="0" w:after="0" w:afterAutospacing="0"/>
              <w:jc w:val="center"/>
              <w:rPr>
                <w:rFonts w:ascii="Times New Roman" w:hAnsi="Times New Roman"/>
                <w:color w:val="000000"/>
                <w:sz w:val="28"/>
                <w:szCs w:val="28"/>
              </w:rPr>
            </w:pPr>
            <w:r w:rsidRPr="00876A99">
              <w:rPr>
                <w:rStyle w:val="Strong"/>
                <w:rFonts w:ascii="Times New Roman" w:hAnsi="Times New Roman"/>
                <w:color w:val="000000"/>
                <w:sz w:val="28"/>
                <w:szCs w:val="28"/>
                <w:shd w:val="clear" w:color="auto" w:fill="FFFFFF"/>
              </w:rPr>
              <w:t>  </w:t>
            </w:r>
          </w:p>
        </w:tc>
      </w:tr>
    </w:tbl>
    <w:p w14:paraId="40AC1844" w14:textId="77777777" w:rsidR="00AD371A" w:rsidRPr="00876A99" w:rsidRDefault="00AD371A" w:rsidP="00AD371A">
      <w:pPr>
        <w:spacing w:beforeLines="50" w:before="120" w:afterLines="50" w:after="120"/>
        <w:rPr>
          <w:rFonts w:ascii="Times New Roman" w:hAnsi="Times New Roman"/>
          <w:sz w:val="28"/>
          <w:szCs w:val="28"/>
        </w:rPr>
      </w:pPr>
    </w:p>
    <w:p w14:paraId="66EAB6D0" w14:textId="77777777" w:rsidR="00AD371A" w:rsidRDefault="00AD371A"/>
    <w:sectPr w:rsidR="00AD371A" w:rsidSect="00876A99">
      <w:pgSz w:w="11906" w:h="16838"/>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034C2B"/>
    <w:multiLevelType w:val="hybridMultilevel"/>
    <w:tmpl w:val="DAAEF1F0"/>
    <w:lvl w:ilvl="0" w:tplc="644A09CA">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1A"/>
    <w:rsid w:val="00204257"/>
    <w:rsid w:val="004268A0"/>
    <w:rsid w:val="00436F01"/>
    <w:rsid w:val="005C6C5D"/>
    <w:rsid w:val="00876B6C"/>
    <w:rsid w:val="00AD371A"/>
    <w:rsid w:val="00D24A91"/>
    <w:rsid w:val="00EA1A25"/>
    <w:rsid w:val="00ED6B00"/>
    <w:rsid w:val="00FF3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52E0F"/>
  <w15:chartTrackingRefBased/>
  <w15:docId w15:val="{23DCCAE1-9C9A-4235-81FE-9734EC6B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71A"/>
    <w:pPr>
      <w:spacing w:after="0" w:line="240" w:lineRule="auto"/>
    </w:pPr>
    <w:rPr>
      <w:rFonts w:ascii="Calibri" w:eastAsia="SimSun" w:hAnsi="Calibri"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AD371A"/>
    <w:rPr>
      <w:b/>
      <w:bCs/>
    </w:rPr>
  </w:style>
  <w:style w:type="character" w:styleId="Emphasis">
    <w:name w:val="Emphasis"/>
    <w:basedOn w:val="DefaultParagraphFont"/>
    <w:qFormat/>
    <w:rsid w:val="00AD371A"/>
    <w:rPr>
      <w:i/>
      <w:iCs/>
    </w:rPr>
  </w:style>
  <w:style w:type="paragraph" w:styleId="NormalWeb">
    <w:name w:val="Normal (Web)"/>
    <w:rsid w:val="00AD371A"/>
    <w:pPr>
      <w:spacing w:before="100" w:beforeAutospacing="1" w:after="100" w:afterAutospacing="1" w:line="240" w:lineRule="auto"/>
    </w:pPr>
    <w:rPr>
      <w:rFonts w:ascii="Calibri" w:eastAsia="Calibri" w:hAnsi="Calibri" w:cs="Times New Roman"/>
      <w:sz w:val="24"/>
      <w:szCs w:val="24"/>
      <w:lang w:eastAsia="zh-CN"/>
    </w:rPr>
  </w:style>
  <w:style w:type="paragraph" w:styleId="ListParagraph">
    <w:name w:val="List Paragraph"/>
    <w:basedOn w:val="Normal"/>
    <w:uiPriority w:val="34"/>
    <w:qFormat/>
    <w:rsid w:val="005C6C5D"/>
    <w:pPr>
      <w:ind w:left="720"/>
      <w:contextualSpacing/>
    </w:pPr>
  </w:style>
  <w:style w:type="table" w:styleId="TableGrid">
    <w:name w:val="Table Grid"/>
    <w:basedOn w:val="TableNormal"/>
    <w:uiPriority w:val="39"/>
    <w:rsid w:val="00D24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1690</Words>
  <Characters>9638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2022-03-16T08:17:00Z</dcterms:created>
  <dcterms:modified xsi:type="dcterms:W3CDTF">2022-03-16T09:05:00Z</dcterms:modified>
</cp:coreProperties>
</file>